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3F" w:rsidRPr="003616A4" w:rsidRDefault="003616A4" w:rsidP="00815881">
      <w:pPr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3616A4">
        <w:rPr>
          <w:rFonts w:ascii="標楷體" w:eastAsia="標楷體" w:hAnsi="標楷體" w:hint="eastAsia"/>
          <w:sz w:val="28"/>
          <w:szCs w:val="28"/>
        </w:rPr>
        <w:t>國立東華大學</w:t>
      </w:r>
      <w:r w:rsidR="003D3816">
        <w:rPr>
          <w:rFonts w:ascii="標楷體" w:eastAsia="標楷體" w:hAnsi="標楷體" w:hint="eastAsia"/>
          <w:sz w:val="28"/>
          <w:szCs w:val="28"/>
        </w:rPr>
        <w:t>性別平等</w:t>
      </w:r>
      <w:r w:rsidRPr="003616A4">
        <w:rPr>
          <w:rFonts w:ascii="標楷體" w:eastAsia="標楷體" w:hAnsi="標楷體" w:hint="eastAsia"/>
          <w:sz w:val="28"/>
          <w:szCs w:val="28"/>
        </w:rPr>
        <w:t>聲明書</w:t>
      </w:r>
      <w:r w:rsidR="00030EEC">
        <w:rPr>
          <w:rFonts w:ascii="標楷體" w:eastAsia="標楷體" w:hAnsi="標楷體" w:hint="eastAsia"/>
          <w:sz w:val="28"/>
          <w:szCs w:val="28"/>
        </w:rPr>
        <w:t>(公開版)</w:t>
      </w:r>
      <w:bookmarkEnd w:id="0"/>
    </w:p>
    <w:p w:rsidR="003616A4" w:rsidRPr="003616A4" w:rsidRDefault="003616A4" w:rsidP="00815881">
      <w:pPr>
        <w:adjustRightInd w:val="0"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3616A4">
        <w:rPr>
          <w:rFonts w:ascii="標楷體" w:eastAsia="標楷體" w:hAnsi="標楷體" w:hint="eastAsia"/>
          <w:sz w:val="28"/>
          <w:szCs w:val="28"/>
        </w:rPr>
        <w:t>本校因應</w:t>
      </w:r>
      <w:r w:rsidR="003D3816">
        <w:rPr>
          <w:rFonts w:ascii="標楷體" w:eastAsia="標楷體" w:hAnsi="標楷體" w:hint="eastAsia"/>
          <w:sz w:val="28"/>
          <w:szCs w:val="28"/>
        </w:rPr>
        <w:t>校園</w:t>
      </w:r>
      <w:r w:rsidRPr="003616A4">
        <w:rPr>
          <w:rFonts w:ascii="標楷體" w:eastAsia="標楷體" w:hAnsi="標楷體" w:hint="eastAsia"/>
          <w:sz w:val="28"/>
          <w:szCs w:val="28"/>
        </w:rPr>
        <w:t>性別平等理念，依</w:t>
      </w:r>
      <w:r>
        <w:rPr>
          <w:rFonts w:ascii="標楷體" w:eastAsia="標楷體" w:hAnsi="標楷體" w:hint="eastAsia"/>
          <w:sz w:val="28"/>
          <w:szCs w:val="28"/>
        </w:rPr>
        <w:t>「性別平等教育法」、「校園性侵害性騷擾或性霸凌</w:t>
      </w:r>
      <w:r w:rsidR="003D3816">
        <w:rPr>
          <w:rFonts w:ascii="標楷體" w:eastAsia="標楷體" w:hAnsi="標楷體" w:hint="eastAsia"/>
          <w:sz w:val="28"/>
          <w:szCs w:val="28"/>
        </w:rPr>
        <w:t>防治準則」、</w:t>
      </w:r>
      <w:r w:rsidRPr="003616A4">
        <w:rPr>
          <w:rFonts w:ascii="標楷體" w:eastAsia="標楷體" w:hAnsi="標楷體" w:hint="eastAsia"/>
          <w:sz w:val="28"/>
          <w:szCs w:val="28"/>
        </w:rPr>
        <w:t>「性騷擾防治法」、「性別工作平等法」及「工作場所性騷擾防治措施申訴及懲戒辦法訂定準則」</w:t>
      </w:r>
      <w:r w:rsidR="003D3816">
        <w:rPr>
          <w:rFonts w:ascii="標楷體" w:eastAsia="標楷體" w:hAnsi="標楷體" w:hint="eastAsia"/>
          <w:sz w:val="28"/>
          <w:szCs w:val="28"/>
        </w:rPr>
        <w:t>聲明</w:t>
      </w:r>
      <w:r w:rsidR="003D3816" w:rsidRPr="003D3816">
        <w:rPr>
          <w:rFonts w:ascii="標楷體" w:eastAsia="標楷體" w:hAnsi="標楷體" w:hint="eastAsia"/>
          <w:sz w:val="28"/>
          <w:szCs w:val="28"/>
        </w:rPr>
        <w:t>對於任何形式之性騷擾與暴力行為零容忍，</w:t>
      </w:r>
      <w:r w:rsidRPr="003616A4">
        <w:rPr>
          <w:rFonts w:ascii="標楷體" w:eastAsia="標楷體" w:hAnsi="標楷體" w:hint="eastAsia"/>
          <w:sz w:val="28"/>
          <w:szCs w:val="28"/>
        </w:rPr>
        <w:t>說明如下：</w:t>
      </w:r>
    </w:p>
    <w:p w:rsidR="008A4C69" w:rsidRPr="008A4C69" w:rsidRDefault="008A4C69" w:rsidP="00815881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8A4C69">
        <w:rPr>
          <w:rFonts w:ascii="標楷體" w:eastAsia="標楷體" w:hAnsi="標楷體" w:hint="eastAsia"/>
          <w:sz w:val="28"/>
          <w:szCs w:val="28"/>
        </w:rPr>
        <w:t>本校訂有「國立東華大學校園性侵害性騷擾或性霸凌防治與處理要點」、「國立東華大學工作場所性騷擾防治措施申訴及懲戒辦法」，並於</w:t>
      </w:r>
      <w:r w:rsidR="00191E24">
        <w:rPr>
          <w:rFonts w:ascii="標楷體" w:eastAsia="標楷體" w:hAnsi="標楷體" w:hint="eastAsia"/>
          <w:sz w:val="28"/>
          <w:szCs w:val="28"/>
        </w:rPr>
        <w:t>本</w:t>
      </w:r>
      <w:r w:rsidRPr="008A4C69">
        <w:rPr>
          <w:rFonts w:ascii="標楷體" w:eastAsia="標楷體" w:hAnsi="標楷體" w:hint="eastAsia"/>
          <w:sz w:val="28"/>
          <w:szCs w:val="28"/>
        </w:rPr>
        <w:t>校</w:t>
      </w:r>
      <w:r w:rsidRPr="009C1EA4">
        <w:rPr>
          <w:rFonts w:ascii="標楷體" w:eastAsia="標楷體" w:hAnsi="標楷體" w:hint="eastAsia"/>
          <w:sz w:val="28"/>
          <w:szCs w:val="28"/>
        </w:rPr>
        <w:t>性別平等教育委員會</w:t>
      </w:r>
      <w:r w:rsidRPr="008A4C69">
        <w:rPr>
          <w:rFonts w:ascii="標楷體" w:eastAsia="標楷體" w:hAnsi="標楷體" w:hint="eastAsia"/>
          <w:sz w:val="28"/>
          <w:szCs w:val="28"/>
        </w:rPr>
        <w:t>網頁專區</w:t>
      </w:r>
      <w:r>
        <w:rPr>
          <w:rFonts w:ascii="標楷體" w:eastAsia="標楷體" w:hAnsi="標楷體" w:hint="eastAsia"/>
          <w:sz w:val="28"/>
          <w:szCs w:val="28"/>
        </w:rPr>
        <w:t>公開揭示。</w:t>
      </w:r>
    </w:p>
    <w:p w:rsidR="009C1EA4" w:rsidRPr="009C1EA4" w:rsidRDefault="008A4C69" w:rsidP="00191E24">
      <w:pPr>
        <w:pStyle w:val="a7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9C1EA4">
        <w:rPr>
          <w:rFonts w:ascii="標楷體" w:eastAsia="標楷體" w:hAnsi="標楷體" w:hint="eastAsia"/>
          <w:sz w:val="28"/>
          <w:szCs w:val="28"/>
        </w:rPr>
        <w:t>本校性別平等教育委員會網址：</w:t>
      </w:r>
      <w:r w:rsidRPr="009C1EA4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="009C1EA4" w:rsidRPr="00A338A8">
          <w:rPr>
            <w:rStyle w:val="a8"/>
            <w:rFonts w:ascii="標楷體" w:eastAsia="標楷體" w:hAnsi="標楷體"/>
            <w:sz w:val="28"/>
            <w:szCs w:val="28"/>
          </w:rPr>
          <w:t>https://reurl.cc/QLrAR2</w:t>
        </w:r>
        <w:r w:rsidR="009C1EA4" w:rsidRPr="00A338A8">
          <w:rPr>
            <w:rStyle w:val="a8"/>
            <w:rFonts w:ascii="標楷體" w:eastAsia="標楷體" w:hAnsi="標楷體" w:hint="eastAsia"/>
            <w:noProof/>
            <w:sz w:val="28"/>
            <w:szCs w:val="28"/>
          </w:rPr>
          <w:drawing>
            <wp:inline distT="0" distB="0" distL="0" distR="0" wp14:anchorId="28D2C1EF" wp14:editId="3866AE7D">
              <wp:extent cx="716280" cy="716280"/>
              <wp:effectExtent l="0" t="0" r="7620" b="7620"/>
              <wp:docPr id="2" name="圖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qrcode (1)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6280" cy="716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9C1EA4" w:rsidRDefault="009C1EA4" w:rsidP="00815881">
      <w:pPr>
        <w:pStyle w:val="a7"/>
        <w:numPr>
          <w:ilvl w:val="0"/>
          <w:numId w:val="1"/>
        </w:numPr>
        <w:adjustRightInd w:val="0"/>
        <w:snapToGrid w:val="0"/>
        <w:spacing w:before="100" w:beforeAutospacing="1" w:after="100" w:afterAutospacing="1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C1EA4">
        <w:rPr>
          <w:rFonts w:ascii="標楷體" w:eastAsia="標楷體" w:hAnsi="標楷體" w:hint="eastAsia"/>
          <w:sz w:val="28"/>
          <w:szCs w:val="28"/>
        </w:rPr>
        <w:t>本校教職員工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9C1EA4">
        <w:rPr>
          <w:rFonts w:ascii="標楷體" w:eastAsia="標楷體" w:hAnsi="標楷體" w:hint="eastAsia"/>
          <w:sz w:val="28"/>
          <w:szCs w:val="28"/>
        </w:rPr>
        <w:t>若遇性騷擾事件，相關申訴處理</w:t>
      </w:r>
      <w:r w:rsidR="00191E24">
        <w:rPr>
          <w:rFonts w:ascii="標楷體" w:eastAsia="標楷體" w:hAnsi="標楷體" w:hint="eastAsia"/>
          <w:sz w:val="28"/>
          <w:szCs w:val="28"/>
        </w:rPr>
        <w:t>窗口</w:t>
      </w:r>
      <w:r w:rsidRPr="009C1EA4">
        <w:rPr>
          <w:rFonts w:ascii="標楷體" w:eastAsia="標楷體" w:hAnsi="標楷體" w:hint="eastAsia"/>
          <w:sz w:val="28"/>
          <w:szCs w:val="28"/>
        </w:rPr>
        <w:t>如下：</w:t>
      </w:r>
    </w:p>
    <w:p w:rsidR="00433D7A" w:rsidRDefault="00433D7A" w:rsidP="00815881">
      <w:pPr>
        <w:pStyle w:val="a7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91E24">
        <w:rPr>
          <w:rFonts w:ascii="標楷體" w:eastAsia="標楷體" w:hAnsi="標楷體" w:hint="eastAsia"/>
          <w:sz w:val="28"/>
          <w:szCs w:val="28"/>
        </w:rPr>
        <w:t>教職員工：人事室</w:t>
      </w:r>
      <w:r w:rsidR="00191E24" w:rsidRPr="00191E24">
        <w:rPr>
          <w:rFonts w:ascii="標楷體" w:eastAsia="標楷體" w:hAnsi="標楷體" w:hint="eastAsia"/>
          <w:sz w:val="28"/>
          <w:szCs w:val="28"/>
        </w:rPr>
        <w:t>/</w:t>
      </w:r>
      <w:r w:rsidRPr="00191E24">
        <w:rPr>
          <w:rFonts w:ascii="標楷體" w:eastAsia="標楷體" w:hAnsi="標楷體" w:hint="eastAsia"/>
          <w:sz w:val="28"/>
          <w:szCs w:val="28"/>
        </w:rPr>
        <w:t>電話</w:t>
      </w:r>
      <w:r w:rsidR="00191E24" w:rsidRPr="00191E24">
        <w:rPr>
          <w:rFonts w:ascii="標楷體" w:eastAsia="標楷體" w:hAnsi="標楷體" w:hint="eastAsia"/>
          <w:sz w:val="28"/>
          <w:szCs w:val="28"/>
        </w:rPr>
        <w:t>03-8906058</w:t>
      </w:r>
      <w:r w:rsidRPr="00191E24">
        <w:rPr>
          <w:rFonts w:ascii="標楷體" w:eastAsia="標楷體" w:hAnsi="標楷體" w:hint="eastAsia"/>
          <w:sz w:val="28"/>
          <w:szCs w:val="28"/>
        </w:rPr>
        <w:t>；傳真</w:t>
      </w:r>
      <w:r w:rsidR="00191E24" w:rsidRPr="00191E24">
        <w:rPr>
          <w:rFonts w:ascii="標楷體" w:eastAsia="標楷體" w:hAnsi="標楷體" w:hint="eastAsia"/>
          <w:sz w:val="28"/>
          <w:szCs w:val="28"/>
        </w:rPr>
        <w:t>03-89001</w:t>
      </w:r>
      <w:r w:rsidR="00191E24">
        <w:rPr>
          <w:rFonts w:ascii="標楷體" w:eastAsia="標楷體" w:hAnsi="標楷體" w:hint="eastAsia"/>
          <w:sz w:val="28"/>
          <w:szCs w:val="28"/>
        </w:rPr>
        <w:t>16</w:t>
      </w:r>
    </w:p>
    <w:p w:rsidR="003616A4" w:rsidRDefault="00433D7A" w:rsidP="00815881">
      <w:pPr>
        <w:pStyle w:val="a7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91E24">
        <w:rPr>
          <w:rFonts w:ascii="標楷體" w:eastAsia="標楷體" w:hAnsi="標楷體" w:hint="eastAsia"/>
          <w:sz w:val="28"/>
          <w:szCs w:val="28"/>
        </w:rPr>
        <w:t>學生：學生事務處</w:t>
      </w:r>
      <w:r w:rsidR="00191E24">
        <w:rPr>
          <w:rFonts w:ascii="標楷體" w:eastAsia="標楷體" w:hAnsi="標楷體" w:hint="eastAsia"/>
          <w:sz w:val="28"/>
          <w:szCs w:val="28"/>
        </w:rPr>
        <w:t>/</w:t>
      </w:r>
      <w:r w:rsidRPr="00191E24">
        <w:rPr>
          <w:rFonts w:ascii="標楷體" w:eastAsia="標楷體" w:hAnsi="標楷體" w:hint="eastAsia"/>
          <w:sz w:val="28"/>
          <w:szCs w:val="28"/>
        </w:rPr>
        <w:t>電話</w:t>
      </w:r>
      <w:r w:rsidR="00191E24">
        <w:rPr>
          <w:rFonts w:ascii="標楷體" w:eastAsia="標楷體" w:hAnsi="標楷體" w:hint="eastAsia"/>
          <w:sz w:val="28"/>
          <w:szCs w:val="28"/>
        </w:rPr>
        <w:t>03-8906</w:t>
      </w:r>
      <w:r w:rsidR="006E03C6">
        <w:rPr>
          <w:rFonts w:ascii="標楷體" w:eastAsia="標楷體" w:hAnsi="標楷體" w:hint="eastAsia"/>
          <w:sz w:val="28"/>
          <w:szCs w:val="28"/>
        </w:rPr>
        <w:t>22</w:t>
      </w:r>
      <w:r w:rsidR="007072B3">
        <w:rPr>
          <w:rFonts w:ascii="標楷體" w:eastAsia="標楷體" w:hAnsi="標楷體"/>
          <w:sz w:val="28"/>
          <w:szCs w:val="28"/>
        </w:rPr>
        <w:t>0</w:t>
      </w:r>
      <w:r w:rsidRPr="00191E24">
        <w:rPr>
          <w:rFonts w:ascii="標楷體" w:eastAsia="標楷體" w:hAnsi="標楷體" w:hint="eastAsia"/>
          <w:sz w:val="28"/>
          <w:szCs w:val="28"/>
        </w:rPr>
        <w:t>；傳真</w:t>
      </w:r>
      <w:r w:rsidR="00191E24">
        <w:rPr>
          <w:rFonts w:ascii="標楷體" w:eastAsia="標楷體" w:hAnsi="標楷體" w:hint="eastAsia"/>
          <w:sz w:val="28"/>
          <w:szCs w:val="28"/>
        </w:rPr>
        <w:t>03-8900122</w:t>
      </w:r>
    </w:p>
    <w:p w:rsidR="00433D7A" w:rsidRDefault="00433D7A" w:rsidP="00815881">
      <w:pPr>
        <w:pStyle w:val="a7"/>
        <w:numPr>
          <w:ilvl w:val="0"/>
          <w:numId w:val="3"/>
        </w:numPr>
        <w:adjustRightInd w:val="0"/>
        <w:snapToGrid w:val="0"/>
        <w:spacing w:before="100" w:beforeAutospacing="1" w:after="100" w:afterAutospacing="1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191E24">
        <w:rPr>
          <w:rFonts w:ascii="標楷體" w:eastAsia="標楷體" w:hAnsi="標楷體" w:hint="eastAsia"/>
          <w:sz w:val="28"/>
          <w:szCs w:val="28"/>
        </w:rPr>
        <w:t>性平會幕僚單位：秘書室</w:t>
      </w:r>
      <w:r w:rsidR="00191E24">
        <w:rPr>
          <w:rFonts w:ascii="標楷體" w:eastAsia="標楷體" w:hAnsi="標楷體" w:hint="eastAsia"/>
          <w:sz w:val="28"/>
          <w:szCs w:val="28"/>
        </w:rPr>
        <w:t>/</w:t>
      </w:r>
      <w:r w:rsidRPr="00191E24">
        <w:rPr>
          <w:rFonts w:ascii="標楷體" w:eastAsia="標楷體" w:hAnsi="標楷體" w:hint="eastAsia"/>
          <w:sz w:val="28"/>
          <w:szCs w:val="28"/>
        </w:rPr>
        <w:t>電話</w:t>
      </w:r>
      <w:r w:rsidR="00191E24">
        <w:rPr>
          <w:rFonts w:ascii="標楷體" w:eastAsia="標楷體" w:hAnsi="標楷體" w:hint="eastAsia"/>
          <w:sz w:val="28"/>
          <w:szCs w:val="28"/>
        </w:rPr>
        <w:t>03-8906005；</w:t>
      </w:r>
      <w:r w:rsidRPr="00191E24">
        <w:rPr>
          <w:rFonts w:ascii="標楷體" w:eastAsia="標楷體" w:hAnsi="標楷體" w:hint="eastAsia"/>
          <w:sz w:val="28"/>
          <w:szCs w:val="28"/>
        </w:rPr>
        <w:t>傳真</w:t>
      </w:r>
      <w:r w:rsidR="00191E24">
        <w:rPr>
          <w:rFonts w:ascii="標楷體" w:eastAsia="標楷體" w:hAnsi="標楷體" w:hint="eastAsia"/>
          <w:sz w:val="28"/>
          <w:szCs w:val="28"/>
        </w:rPr>
        <w:t>03-8900111</w:t>
      </w:r>
      <w:r w:rsidRPr="00191E24">
        <w:rPr>
          <w:rFonts w:ascii="標楷體" w:eastAsia="標楷體" w:hAnsi="標楷體" w:hint="eastAsia"/>
          <w:sz w:val="28"/>
          <w:szCs w:val="28"/>
        </w:rPr>
        <w:t>；</w:t>
      </w:r>
      <w:r w:rsidR="00191E24">
        <w:rPr>
          <w:rFonts w:ascii="標楷體" w:eastAsia="標楷體" w:hAnsi="標楷體" w:hint="eastAsia"/>
          <w:sz w:val="28"/>
          <w:szCs w:val="28"/>
        </w:rPr>
        <w:t>e</w:t>
      </w:r>
      <w:r w:rsidR="00191E24">
        <w:rPr>
          <w:rFonts w:ascii="標楷體" w:eastAsia="標楷體" w:hAnsi="標楷體"/>
          <w:sz w:val="28"/>
          <w:szCs w:val="28"/>
        </w:rPr>
        <w:t>-mail</w:t>
      </w:r>
      <w:r w:rsidR="009E20F0" w:rsidRPr="009E20F0">
        <w:rPr>
          <w:rFonts w:ascii="標楷體" w:eastAsia="標楷體" w:hAnsi="標楷體" w:hint="eastAsia"/>
          <w:sz w:val="28"/>
          <w:szCs w:val="28"/>
        </w:rPr>
        <w:t>：</w:t>
      </w:r>
      <w:hyperlink r:id="rId9" w:history="1">
        <w:r w:rsidR="00815881" w:rsidRPr="00A338A8">
          <w:rPr>
            <w:rStyle w:val="a8"/>
            <w:rFonts w:ascii="標楷體" w:eastAsia="標楷體" w:hAnsi="標楷體" w:hint="eastAsia"/>
            <w:sz w:val="28"/>
            <w:szCs w:val="28"/>
          </w:rPr>
          <w:t>g</w:t>
        </w:r>
        <w:r w:rsidR="00815881" w:rsidRPr="00A338A8">
          <w:rPr>
            <w:rStyle w:val="a8"/>
            <w:rFonts w:ascii="標楷體" w:eastAsia="標楷體" w:hAnsi="標楷體"/>
            <w:sz w:val="28"/>
            <w:szCs w:val="28"/>
          </w:rPr>
          <w:t>ender10404@gms.ndhu.edu.tw</w:t>
        </w:r>
      </w:hyperlink>
    </w:p>
    <w:p w:rsidR="00815881" w:rsidRDefault="00815881" w:rsidP="00815881">
      <w:pPr>
        <w:adjustRightInd w:val="0"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815881">
        <w:rPr>
          <w:rFonts w:ascii="標楷體" w:eastAsia="標楷體" w:hAnsi="標楷體" w:hint="eastAsia"/>
          <w:sz w:val="28"/>
          <w:szCs w:val="28"/>
        </w:rPr>
        <w:t>教職員工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815881">
        <w:rPr>
          <w:rFonts w:ascii="標楷體" w:eastAsia="標楷體" w:hAnsi="標楷體" w:hint="eastAsia"/>
          <w:sz w:val="28"/>
          <w:szCs w:val="28"/>
        </w:rPr>
        <w:t>依上述管道申訴，皆以保密方式處理，使申訴人免於遭受任何報復或其他不利之待遇。</w:t>
      </w:r>
    </w:p>
    <w:p w:rsidR="00815881" w:rsidRPr="00815881" w:rsidRDefault="00815881" w:rsidP="00815881">
      <w:pPr>
        <w:adjustRightInd w:val="0"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815881">
        <w:rPr>
          <w:rFonts w:ascii="標楷體" w:eastAsia="標楷體" w:hAnsi="標楷體" w:hint="eastAsia"/>
          <w:sz w:val="28"/>
          <w:szCs w:val="28"/>
        </w:rPr>
        <w:t>本人已詳閱上述聲明，並充分瞭解相關辦法及遇性騷擾事件之申訴管道。</w:t>
      </w:r>
    </w:p>
    <w:p w:rsidR="00815881" w:rsidRPr="00815881" w:rsidRDefault="00815881" w:rsidP="00815881">
      <w:pPr>
        <w:adjustRightInd w:val="0"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815881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15881">
        <w:rPr>
          <w:rFonts w:ascii="標楷體" w:eastAsia="標楷體" w:hAnsi="標楷體" w:hint="eastAsia"/>
          <w:sz w:val="28"/>
          <w:szCs w:val="28"/>
        </w:rPr>
        <w:t>簽名：</w:t>
      </w:r>
    </w:p>
    <w:p w:rsidR="00815881" w:rsidRPr="00815881" w:rsidRDefault="00815881" w:rsidP="00815881">
      <w:pPr>
        <w:adjustRightInd w:val="0"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815881">
        <w:rPr>
          <w:rFonts w:ascii="標楷體" w:eastAsia="標楷體" w:hAnsi="標楷體" w:hint="eastAsia"/>
          <w:sz w:val="28"/>
          <w:szCs w:val="28"/>
        </w:rPr>
        <w:t xml:space="preserve">　　　　　　　　　　單位及職稱：</w:t>
      </w:r>
    </w:p>
    <w:p w:rsidR="00815881" w:rsidRDefault="00815881" w:rsidP="00815881">
      <w:pPr>
        <w:adjustRightInd w:val="0"/>
        <w:snapToGrid w:val="0"/>
        <w:spacing w:before="100" w:beforeAutospacing="1" w:after="100" w:afterAutospacing="1" w:line="440" w:lineRule="exact"/>
        <w:rPr>
          <w:rFonts w:ascii="標楷體" w:eastAsia="標楷體" w:hAnsi="標楷體"/>
          <w:sz w:val="28"/>
          <w:szCs w:val="28"/>
        </w:rPr>
      </w:pPr>
      <w:r w:rsidRPr="00815881">
        <w:rPr>
          <w:rFonts w:ascii="標楷體" w:eastAsia="標楷體" w:hAnsi="標楷體" w:hint="eastAsia"/>
          <w:sz w:val="28"/>
          <w:szCs w:val="28"/>
        </w:rPr>
        <w:t xml:space="preserve">　　　　　　　　　　日期：　年　月　日</w:t>
      </w:r>
    </w:p>
    <w:p w:rsidR="003A40BA" w:rsidRPr="00A743CE" w:rsidRDefault="003A40BA" w:rsidP="00A743CE">
      <w:pPr>
        <w:adjustRightInd w:val="0"/>
        <w:snapToGrid w:val="0"/>
        <w:spacing w:before="100" w:beforeAutospacing="1" w:after="100" w:afterAutospacing="1" w:line="440" w:lineRule="exact"/>
        <w:jc w:val="center"/>
        <w:rPr>
          <w:rFonts w:ascii="標楷體" w:eastAsia="標楷體" w:hAnsi="標楷體"/>
          <w:b/>
          <w:szCs w:val="24"/>
        </w:rPr>
      </w:pPr>
      <w:r w:rsidRPr="00A743CE">
        <w:rPr>
          <w:rFonts w:ascii="標楷體" w:eastAsia="標楷體" w:hAnsi="標楷體" w:hint="eastAsia"/>
          <w:b/>
          <w:szCs w:val="24"/>
        </w:rPr>
        <w:t>(</w:t>
      </w:r>
      <w:r w:rsidR="00A743CE" w:rsidRPr="00A743CE">
        <w:rPr>
          <w:rFonts w:ascii="標楷體" w:eastAsia="標楷體" w:hAnsi="標楷體" w:hint="eastAsia"/>
          <w:b/>
          <w:szCs w:val="24"/>
        </w:rPr>
        <w:t>本公開揭示校園平等聲明書，提供校內各類擬聘任人員參酌適用。)</w:t>
      </w:r>
    </w:p>
    <w:sectPr w:rsidR="003A40BA" w:rsidRPr="00A74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B2" w:rsidRDefault="004A3EB2" w:rsidP="003D3816">
      <w:r>
        <w:separator/>
      </w:r>
    </w:p>
  </w:endnote>
  <w:endnote w:type="continuationSeparator" w:id="0">
    <w:p w:rsidR="004A3EB2" w:rsidRDefault="004A3EB2" w:rsidP="003D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B2" w:rsidRDefault="004A3EB2" w:rsidP="003D3816">
      <w:r>
        <w:separator/>
      </w:r>
    </w:p>
  </w:footnote>
  <w:footnote w:type="continuationSeparator" w:id="0">
    <w:p w:rsidR="004A3EB2" w:rsidRDefault="004A3EB2" w:rsidP="003D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EE2"/>
    <w:multiLevelType w:val="hybridMultilevel"/>
    <w:tmpl w:val="1960FD98"/>
    <w:lvl w:ilvl="0" w:tplc="57D051E4">
      <w:start w:val="1"/>
      <w:numFmt w:val="decimal"/>
      <w:lvlText w:val="(%1)"/>
      <w:lvlJc w:val="left"/>
      <w:pPr>
        <w:ind w:left="1548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35574E7"/>
    <w:multiLevelType w:val="hybridMultilevel"/>
    <w:tmpl w:val="C882D368"/>
    <w:lvl w:ilvl="0" w:tplc="BF5233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C1FE0"/>
    <w:multiLevelType w:val="hybridMultilevel"/>
    <w:tmpl w:val="A34E5AB8"/>
    <w:lvl w:ilvl="0" w:tplc="B90EF9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E9"/>
    <w:rsid w:val="00030EEC"/>
    <w:rsid w:val="00191E24"/>
    <w:rsid w:val="001A556C"/>
    <w:rsid w:val="001D360B"/>
    <w:rsid w:val="003616A4"/>
    <w:rsid w:val="003A40BA"/>
    <w:rsid w:val="003D3816"/>
    <w:rsid w:val="003F3DE9"/>
    <w:rsid w:val="00433D7A"/>
    <w:rsid w:val="00470E3F"/>
    <w:rsid w:val="004A3EB2"/>
    <w:rsid w:val="006E03C6"/>
    <w:rsid w:val="007072B3"/>
    <w:rsid w:val="00810F4F"/>
    <w:rsid w:val="00815881"/>
    <w:rsid w:val="008A4C69"/>
    <w:rsid w:val="009C1EA4"/>
    <w:rsid w:val="009E20F0"/>
    <w:rsid w:val="00A743CE"/>
    <w:rsid w:val="00C57DA9"/>
    <w:rsid w:val="00CA2135"/>
    <w:rsid w:val="00F5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881B"/>
  <w15:chartTrackingRefBased/>
  <w15:docId w15:val="{D8D7838D-0583-4887-8F0C-166827FD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8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816"/>
    <w:rPr>
      <w:sz w:val="20"/>
      <w:szCs w:val="20"/>
    </w:rPr>
  </w:style>
  <w:style w:type="paragraph" w:styleId="a7">
    <w:name w:val="List Paragraph"/>
    <w:basedOn w:val="a"/>
    <w:uiPriority w:val="34"/>
    <w:qFormat/>
    <w:rsid w:val="008A4C69"/>
    <w:pPr>
      <w:ind w:leftChars="200" w:left="480"/>
    </w:pPr>
  </w:style>
  <w:style w:type="character" w:styleId="a8">
    <w:name w:val="Hyperlink"/>
    <w:basedOn w:val="a0"/>
    <w:uiPriority w:val="99"/>
    <w:unhideWhenUsed/>
    <w:rsid w:val="008A4C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QLrAR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der10404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2025-03-20T08:09:00Z</dcterms:created>
  <dcterms:modified xsi:type="dcterms:W3CDTF">2025-03-20T08:09:00Z</dcterms:modified>
</cp:coreProperties>
</file>