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F6" w:rsidRPr="006806E7" w:rsidRDefault="006345C8" w:rsidP="00FD142E">
      <w:pPr>
        <w:spacing w:line="0" w:lineRule="atLeast"/>
        <w:rPr>
          <w:rFonts w:ascii="Times New Roman" w:eastAsia="新細明體" w:hAnsi="Times New Roman" w:cs="Times New Roman"/>
          <w:szCs w:val="24"/>
        </w:rPr>
      </w:pPr>
      <w:r>
        <w:rPr>
          <w:rFonts w:ascii="Times New Roman" w:hAnsi="Times New Roman" w:cs="Times New Roman"/>
          <w:b/>
        </w:rPr>
        <w:t xml:space="preserve">National </w:t>
      </w:r>
      <w:r>
        <w:rPr>
          <w:rFonts w:ascii="Times New Roman" w:hAnsi="Times New Roman" w:cs="Times New Roman" w:hint="eastAsia"/>
          <w:b/>
        </w:rPr>
        <w:t>Dong Hwa</w:t>
      </w:r>
      <w:r w:rsidR="005637F6" w:rsidRPr="009072BA">
        <w:rPr>
          <w:rFonts w:ascii="Times New Roman" w:hAnsi="Times New Roman" w:cs="Times New Roman"/>
          <w:b/>
        </w:rPr>
        <w:t xml:space="preserve"> University </w:t>
      </w:r>
      <w:r w:rsidR="00AF3E03">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-354965</wp:posOffset>
                </wp:positionV>
                <wp:extent cx="991235" cy="433070"/>
                <wp:effectExtent l="0" t="0" r="0" b="508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7F6" w:rsidRPr="00FD2AFE" w:rsidRDefault="005637F6" w:rsidP="005637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11pt;margin-top:-27.95pt;width:78.05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KqzAIAALwFAAAOAAAAZHJzL2Uyb0RvYy54bWysVEtu2zAQ3RfoHQjuFX1MfyREDhLLLgqk&#10;HyDtAWiJsohKpErSkdOi6wI9QLruAXqAHig5R4eUf0k2RVstBJIzfDNv5nFOzzZNja6Z0lyKFIcn&#10;AUZM5LLgYpXi9+8W3gQjbagoaC0FS/EN0/hs+vzZadcmLJKVrAumEIAInXRtiitj2sT3dV6xhuoT&#10;2TIBxlKqhhrYqpVfKNoBelP7URCM/E6qolUyZ1rDadYb8dThlyXLzZuy1MygOsWQm3F/5f5L+/en&#10;pzRZKdpWPN+mQf8ii4ZyAUH3UBk1FK0VfwLV8FxJLUtzksvGl2XJc+Y4AJsweMTmqqItc1ygOLrd&#10;l0n/P9j89fVbhXiRYoKRoA206P72693P7/e3v+5+fEPEVqhrdQKOVy24ms2F3ECnHVvdXsr8g0ZC&#10;zioqVuxcKdlVjBaQYWhv+kdXexxtQZbdK1lAKLo20gFtStXY8kFBEKBDp2723WEbg3I4jOMwGgwx&#10;ysFEBoNg7Lrn02R3uVXavGCyQXaRYgXNd+D0+lIbmwxNdi42lpALXtdOALV4cACO/QmEhqvWZpNw&#10;/fwcB/F8Mp8Qj0SjuUeCLPPOFzPijRbheJgNstksC7/YuCFJKl4UTNgwO22F5M96t1V5r4q9urSs&#10;eWHhbEparZazWqFrCtpeuM+VHCwHN/9hGq4IwOURpTAiwUUUe4vRZOyRBRl68TiYeEEYX8SjgMQk&#10;WzykdMkF+3dKqIOuDqNhr6VD0o+4Be57yo0mDTcwPWrepHiyd6KJVeBcFK61hvK6Xx+VwqZ/KAW0&#10;e9dop1cr0V6sZrPcAIoV8VIWN6BcJUFZIE8YebCopPqEUQfjI8X645oqhlH9UoD645AQO2/chgzH&#10;EWzUsWV5bKEiB6gUG4z65cz0M2rdKr6qIFL/3oQ8hxdTcqfmQ1bbdwYjwpHajjM7g473zuswdKe/&#10;AQAA//8DAFBLAwQUAAYACAAAACEA5/nNOd4AAAAKAQAADwAAAGRycy9kb3ducmV2LnhtbEyPwW7C&#10;MBBE75X4B2uRegObQCpI4yBE1Wur0lKpNxMvSdR4HcWGpH/f5dTeZrSj2Tf5dnStuGIfGk8aFnMF&#10;Aqn0tqFKw8f782wNIkRD1rSeUMMPBtgWk7vcZNYP9IbXQ6wEl1DIjIY6xi6TMpQ1OhPmvkPi29n3&#10;zkS2fSVtbwYud61MlHqQzjTEH2rT4b7G8vtwcRqOL+evz5V6rZ5c2g1+VJLcRmp9Px13jyAijvEv&#10;DDd8RoeCmU7+QjaIVsMsSXhLZJGmGxC3xHK1AHFikSxBFrn8P6H4BQAA//8DAFBLAQItABQABgAI&#10;AAAAIQC2gziS/gAAAOEBAAATAAAAAAAAAAAAAAAAAAAAAABbQ29udGVudF9UeXBlc10ueG1sUEsB&#10;Ai0AFAAGAAgAAAAhADj9If/WAAAAlAEAAAsAAAAAAAAAAAAAAAAALwEAAF9yZWxzLy5yZWxzUEsB&#10;Ai0AFAAGAAgAAAAhAIKzUqrMAgAAvAUAAA4AAAAAAAAAAAAAAAAALgIAAGRycy9lMm9Eb2MueG1s&#10;UEsBAi0AFAAGAAgAAAAhAOf5zTneAAAACgEAAA8AAAAAAAAAAAAAAAAAJgUAAGRycy9kb3ducmV2&#10;LnhtbFBLBQYAAAAABAAEAPMAAAAxBgAAAAA=&#10;" filled="f" stroked="f">
                <v:textbox>
                  <w:txbxContent>
                    <w:p w:rsidR="005637F6" w:rsidRPr="00FD2AFE" w:rsidRDefault="005637F6" w:rsidP="005637F6"/>
                  </w:txbxContent>
                </v:textbox>
              </v:shape>
            </w:pict>
          </mc:Fallback>
        </mc:AlternateContent>
      </w:r>
      <w:r w:rsidR="00AF3E03">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0</wp:posOffset>
                </wp:positionV>
                <wp:extent cx="6745605" cy="10001885"/>
                <wp:effectExtent l="0" t="0" r="17145" b="1841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100018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ACC61" id="矩形 3" o:spid="_x0000_s1026" style="position:absolute;margin-left:-17.85pt;margin-top:0;width:531.15pt;height:7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n5jwIAABIFAAAOAAAAZHJzL2Uyb0RvYy54bWysVF2O0zAQfkfiDpbf2yRt0m2jTVerpkVI&#10;C6y0cADXdhoLxw6223RBnAWJNw7BcRDXYOy0pWVfECIPztjz4/lmvvH1zb6RaMeNFVoVOBnGGHFF&#10;NRNqU+B3b1eDKUbWEcWI1IoX+JFbfDN//uy6a3M+0rWWjBsEQZTNu7bAtXNtHkWW1rwhdqhbrkBZ&#10;adMQB1uziZghHURvZDSK40nUacNaoym3Fk7LXonnIX5VcereVJXlDskCQ24urCasa79G82uSbwxp&#10;a0EPaZB/yKIhQsGlp1AlcQRtjXgSqhHUaKsrN6S6iXRVCcoDBkCTxH+geahJywMWKI5tT2Wy/y8s&#10;fb27N0iwAo8xUqSBFv388u3H969o7GvTtTYHk4f23nh0tr3T9L1FSi9qojb81hjd1ZwwyCjx9tGF&#10;g99YcEXr7pVmEJpsnQ5l2lem8QGhAGgfuvF46gbfO0ThcHKVZpM4w4iCLonjOJlOs3AJyY/+rbHu&#10;BdcN8kKBDfQ7xCe7O+t8PiQ/mvjrlF4JKUPPpUJdgWfZKAsOVkvBvDLANJv1Qhq0I5414Tvce2Hm&#10;I5fE1r0dA8lbkbwRDjgtRVPg6cmZ5L5OS8WCiSNC9jJkKJX3AtiQ80HqufNpFs+W0+U0HaSjyXKQ&#10;xmU5uF0t0sFklVxl5bhcLMrks88/SfNaMMaVh3DkcZL+HU8OE9Uz8MTkC6j2vCKr8D2tSHSZRqg+&#10;oDr+A7pAEM+JnltrzR6BH0b3gwkPCQi1Nh8x6mAoC2w/bInhGMmXCjg2S9LUT3HYpNnVCDbmXLM+&#10;1xBFIVSBHUa9uHD95G9bIzY13JSE3it9C7ysRCCM52yf1YHNMHgBweGR8JN9vg9Wv5+y+S8AAAD/&#10;/wMAUEsDBBQABgAIAAAAIQBzPakv3wAAAAoBAAAPAAAAZHJzL2Rvd25yZXYueG1sTI9BSwMxEIXv&#10;gv8hjOBF2qTVTcu62SJiwZNgFXpNk3R3MZksm2y7/fdOT3qb4T3e+161mYJnJzekLqKCxVwAc2ii&#10;7bBR8P21na2BpazRah/RKbi4BJv69qbSpY1n/HSnXW4YhWAqtYI2577kPJnWBZ3msXdI2jEOQWd6&#10;h4bbQZ8pPHi+FELyoDukhlb37rV15mc3Bioxb6Pw7/5ji5e9zPLJDA+4Vur+bnp5BpbdlP/McMUn&#10;dKiJ6RBHtIl5BbPHYkVWBbToKoullMAOdBWrYgG8rvj/CfUvAAAA//8DAFBLAQItABQABgAIAAAA&#10;IQC2gziS/gAAAOEBAAATAAAAAAAAAAAAAAAAAAAAAABbQ29udGVudF9UeXBlc10ueG1sUEsBAi0A&#10;FAAGAAgAAAAhADj9If/WAAAAlAEAAAsAAAAAAAAAAAAAAAAALwEAAF9yZWxzLy5yZWxzUEsBAi0A&#10;FAAGAAgAAAAhAMso+fmPAgAAEgUAAA4AAAAAAAAAAAAAAAAALgIAAGRycy9lMm9Eb2MueG1sUEsB&#10;Ai0AFAAGAAgAAAAhAHM9qS/fAAAACgEAAA8AAAAAAAAAAAAAAAAA6QQAAGRycy9kb3ducmV2Lnht&#10;bFBLBQYAAAAABAAEAPMAAAD1BQAAAAA=&#10;" filled="f">
                <v:stroke dashstyle="dash"/>
              </v:rect>
            </w:pict>
          </mc:Fallback>
        </mc:AlternateContent>
      </w:r>
      <w:r w:rsidR="005637F6" w:rsidRPr="009072BA">
        <w:rPr>
          <w:rFonts w:ascii="Times New Roman" w:hAnsi="Times New Roman" w:cs="Times New Roman"/>
          <w:b/>
        </w:rPr>
        <w:t>Application Form for</w:t>
      </w:r>
      <w:r w:rsidR="00D34A3A">
        <w:rPr>
          <w:rFonts w:ascii="Times New Roman" w:hAnsi="Times New Roman" w:cs="Times New Roman" w:hint="eastAsia"/>
          <w:b/>
        </w:rPr>
        <w:t xml:space="preserve"> </w:t>
      </w:r>
      <w:r w:rsidR="0003359F" w:rsidRPr="0003359F">
        <w:rPr>
          <w:rFonts w:ascii="Times New Roman" w:hAnsi="Times New Roman" w:cs="Times New Roman"/>
          <w:b/>
        </w:rPr>
        <w:t>Gender-Related Incident Investigation</w:t>
      </w:r>
      <w:bookmarkStart w:id="0" w:name="_GoBack"/>
      <w:bookmarkEnd w:id="0"/>
      <w:r w:rsidR="00D34A3A">
        <w:rPr>
          <w:rFonts w:ascii="Times New Roman" w:hAnsi="Times New Roman" w:cs="Times New Roman" w:hint="eastAsia"/>
          <w:b/>
        </w:rPr>
        <w:t xml:space="preserve">                 </w:t>
      </w:r>
      <w:r w:rsidR="00097FBF">
        <w:rPr>
          <w:rFonts w:ascii="Times New Roman" w:hAnsi="Times New Roman" w:cs="Times New Roman" w:hint="eastAsia"/>
          <w:b/>
        </w:rPr>
        <w:t xml:space="preserve">        </w:t>
      </w:r>
      <w:r w:rsidR="00D34A3A">
        <w:rPr>
          <w:rFonts w:ascii="Times New Roman" w:hAnsi="Times New Roman" w:cs="Times New Roman" w:hint="eastAsia"/>
          <w:b/>
        </w:rPr>
        <w:t xml:space="preserve">  </w:t>
      </w:r>
      <w:r w:rsidR="00D34A3A" w:rsidRPr="00D34A3A">
        <w:rPr>
          <w:rFonts w:ascii="Times New Roman" w:hAnsi="Times New Roman" w:cs="Times New Roman"/>
          <w:b/>
          <w:bdr w:val="single" w:sz="4" w:space="0" w:color="auto"/>
        </w:rPr>
        <w:t>Classified material</w:t>
      </w:r>
      <w:r w:rsidR="00D34A3A" w:rsidRPr="00D34A3A">
        <w:rPr>
          <w:rFonts w:ascii="Times New Roman" w:hAnsi="Times New Roman" w:cs="Times New Roman"/>
          <w:b/>
        </w:rPr>
        <w:t xml:space="preserve"> </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5"/>
        <w:gridCol w:w="59"/>
        <w:gridCol w:w="1269"/>
        <w:gridCol w:w="1424"/>
        <w:gridCol w:w="840"/>
        <w:gridCol w:w="152"/>
        <w:gridCol w:w="142"/>
        <w:gridCol w:w="906"/>
        <w:gridCol w:w="240"/>
        <w:gridCol w:w="432"/>
        <w:gridCol w:w="265"/>
        <w:gridCol w:w="562"/>
        <w:gridCol w:w="1436"/>
        <w:gridCol w:w="720"/>
        <w:gridCol w:w="1175"/>
        <w:gridCol w:w="6"/>
      </w:tblGrid>
      <w:tr w:rsidR="005637F6" w:rsidRPr="009072BA" w:rsidTr="00806737">
        <w:trPr>
          <w:gridAfter w:val="1"/>
          <w:wAfter w:w="6" w:type="dxa"/>
          <w:cantSplit/>
          <w:trHeight w:val="503"/>
        </w:trPr>
        <w:tc>
          <w:tcPr>
            <w:tcW w:w="534" w:type="dxa"/>
            <w:gridSpan w:val="2"/>
            <w:textDirection w:val="tbRlV"/>
            <w:vAlign w:val="center"/>
          </w:tcPr>
          <w:p w:rsidR="005637F6" w:rsidRPr="009072BA" w:rsidRDefault="005637F6" w:rsidP="00FD142E">
            <w:pPr>
              <w:spacing w:line="0" w:lineRule="atLeast"/>
              <w:jc w:val="center"/>
              <w:rPr>
                <w:rFonts w:ascii="Times New Roman" w:eastAsia="新細明體" w:hAnsi="Times New Roman" w:cs="Times New Roman"/>
                <w:b/>
                <w:kern w:val="0"/>
                <w:szCs w:val="24"/>
              </w:rPr>
            </w:pPr>
            <w:r w:rsidRPr="009072BA">
              <w:rPr>
                <w:rFonts w:ascii="Times New Roman" w:hAnsi="Times New Roman" w:cs="Times New Roman"/>
                <w:b/>
                <w:kern w:val="0"/>
              </w:rPr>
              <w:t>type</w:t>
            </w:r>
          </w:p>
        </w:tc>
        <w:tc>
          <w:tcPr>
            <w:tcW w:w="9563" w:type="dxa"/>
            <w:gridSpan w:val="13"/>
            <w:tcBorders>
              <w:top w:val="single" w:sz="12" w:space="0" w:color="auto"/>
              <w:bottom w:val="single" w:sz="6" w:space="0" w:color="auto"/>
            </w:tcBorders>
            <w:vAlign w:val="center"/>
          </w:tcPr>
          <w:p w:rsidR="006806E7" w:rsidRDefault="006806E7" w:rsidP="006806E7">
            <w:pPr>
              <w:pStyle w:val="a5"/>
              <w:tabs>
                <w:tab w:val="left" w:pos="2135"/>
              </w:tabs>
              <w:spacing w:line="0" w:lineRule="atLeast"/>
              <w:jc w:val="both"/>
              <w:rPr>
                <w:sz w:val="24"/>
              </w:rPr>
            </w:pPr>
            <w:r>
              <w:rPr>
                <w:rFonts w:hint="eastAsia"/>
                <w:sz w:val="24"/>
              </w:rPr>
              <w:t>□</w:t>
            </w:r>
            <w:r>
              <w:rPr>
                <w:rFonts w:hint="eastAsia"/>
                <w:sz w:val="24"/>
              </w:rPr>
              <w:t xml:space="preserve"> </w:t>
            </w:r>
            <w:r w:rsidR="005637F6" w:rsidRPr="009072BA">
              <w:rPr>
                <w:sz w:val="24"/>
              </w:rPr>
              <w:t>Sexual assault</w:t>
            </w:r>
            <w:r>
              <w:rPr>
                <w:rFonts w:hint="eastAsia"/>
                <w:sz w:val="24"/>
              </w:rPr>
              <w:tab/>
            </w:r>
            <w:r>
              <w:rPr>
                <w:rFonts w:hint="eastAsia"/>
                <w:sz w:val="24"/>
              </w:rPr>
              <w:t>□</w:t>
            </w:r>
            <w:r>
              <w:rPr>
                <w:rFonts w:hint="eastAsia"/>
                <w:sz w:val="24"/>
              </w:rPr>
              <w:t xml:space="preserve"> </w:t>
            </w:r>
            <w:r w:rsidR="005637F6" w:rsidRPr="009072BA">
              <w:rPr>
                <w:sz w:val="24"/>
              </w:rPr>
              <w:t>Sexual harassment</w:t>
            </w:r>
            <w:r w:rsidR="009072BA">
              <w:rPr>
                <w:sz w:val="24"/>
              </w:rPr>
              <w:t xml:space="preserve"> </w:t>
            </w:r>
          </w:p>
          <w:p w:rsidR="005637F6" w:rsidRPr="009072BA" w:rsidRDefault="006806E7" w:rsidP="006806E7">
            <w:pPr>
              <w:pStyle w:val="a5"/>
              <w:tabs>
                <w:tab w:val="left" w:pos="2129"/>
              </w:tabs>
              <w:spacing w:line="0" w:lineRule="atLeast"/>
              <w:jc w:val="both"/>
              <w:rPr>
                <w:sz w:val="24"/>
                <w:szCs w:val="24"/>
              </w:rPr>
            </w:pPr>
            <w:r>
              <w:rPr>
                <w:rFonts w:hint="eastAsia"/>
                <w:sz w:val="24"/>
              </w:rPr>
              <w:t>□</w:t>
            </w:r>
            <w:r>
              <w:rPr>
                <w:rFonts w:hint="eastAsia"/>
                <w:sz w:val="24"/>
              </w:rPr>
              <w:t xml:space="preserve"> </w:t>
            </w:r>
            <w:r w:rsidR="005637F6" w:rsidRPr="009072BA">
              <w:rPr>
                <w:sz w:val="24"/>
              </w:rPr>
              <w:t>Sexual bullying</w:t>
            </w:r>
            <w:r>
              <w:rPr>
                <w:rFonts w:hint="eastAsia"/>
                <w:sz w:val="24"/>
              </w:rPr>
              <w:tab/>
            </w:r>
            <w:r>
              <w:rPr>
                <w:rFonts w:hint="eastAsia"/>
                <w:sz w:val="24"/>
              </w:rPr>
              <w:t>□</w:t>
            </w:r>
            <w:r>
              <w:rPr>
                <w:rFonts w:hint="eastAsia"/>
                <w:sz w:val="24"/>
              </w:rPr>
              <w:t xml:space="preserve"> </w:t>
            </w:r>
            <w:r w:rsidR="005637F6" w:rsidRPr="009072BA">
              <w:rPr>
                <w:sz w:val="24"/>
              </w:rPr>
              <w:t>Other incidents related to gender equity</w:t>
            </w:r>
            <w:r w:rsidR="009072BA">
              <w:rPr>
                <w:sz w:val="24"/>
              </w:rPr>
              <w:t xml:space="preserve"> </w:t>
            </w:r>
            <w:r w:rsidR="006345C8">
              <w:rPr>
                <w:rFonts w:hint="eastAsia"/>
                <w:sz w:val="24"/>
              </w:rPr>
              <w:t xml:space="preserve">    </w:t>
            </w:r>
            <w:r w:rsidR="005637F6" w:rsidRPr="009072BA">
              <w:rPr>
                <w:sz w:val="24"/>
              </w:rPr>
              <w:t>No.:</w:t>
            </w:r>
          </w:p>
        </w:tc>
      </w:tr>
      <w:tr w:rsidR="005637F6" w:rsidRPr="009072BA" w:rsidTr="00806737">
        <w:trPr>
          <w:gridAfter w:val="1"/>
          <w:wAfter w:w="6" w:type="dxa"/>
          <w:cantSplit/>
          <w:trHeight w:val="843"/>
        </w:trPr>
        <w:tc>
          <w:tcPr>
            <w:tcW w:w="534" w:type="dxa"/>
            <w:gridSpan w:val="2"/>
            <w:vMerge w:val="restart"/>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t>Applicant's information</w:t>
            </w:r>
          </w:p>
        </w:tc>
        <w:tc>
          <w:tcPr>
            <w:tcW w:w="3827" w:type="dxa"/>
            <w:gridSpan w:val="5"/>
            <w:tcBorders>
              <w:top w:val="single" w:sz="6" w:space="0" w:color="auto"/>
              <w:bottom w:val="single" w:sz="4" w:space="0" w:color="auto"/>
              <w:right w:val="single" w:sz="4" w:space="0" w:color="auto"/>
            </w:tcBorders>
            <w:vAlign w:val="center"/>
          </w:tcPr>
          <w:p w:rsidR="005637F6" w:rsidRPr="009072BA" w:rsidRDefault="006806E7" w:rsidP="00FD142E">
            <w:pPr>
              <w:spacing w:line="0" w:lineRule="atLeast"/>
              <w:ind w:left="-41"/>
              <w:jc w:val="both"/>
              <w:rPr>
                <w:rFonts w:ascii="Times New Roman" w:eastAsia="新細明體" w:hAnsi="Times New Roman" w:cs="Times New Roman"/>
                <w:kern w:val="0"/>
                <w:szCs w:val="24"/>
              </w:rPr>
            </w:pPr>
            <w:r>
              <w:rPr>
                <w:rFonts w:hint="eastAsia"/>
              </w:rPr>
              <w:t>□</w:t>
            </w:r>
            <w:r>
              <w:rPr>
                <w:rFonts w:hint="eastAsia"/>
              </w:rPr>
              <w:t xml:space="preserve"> </w:t>
            </w:r>
            <w:r w:rsidR="005637F6" w:rsidRPr="009072BA">
              <w:rPr>
                <w:rFonts w:ascii="Times New Roman" w:hAnsi="Times New Roman" w:cs="Times New Roman"/>
              </w:rPr>
              <w:t>Victim</w:t>
            </w:r>
          </w:p>
        </w:tc>
        <w:tc>
          <w:tcPr>
            <w:tcW w:w="1843" w:type="dxa"/>
            <w:gridSpan w:val="4"/>
            <w:tcBorders>
              <w:top w:val="single" w:sz="6" w:space="0" w:color="auto"/>
              <w:left w:val="single" w:sz="4" w:space="0" w:color="auto"/>
              <w:bottom w:val="single" w:sz="4" w:space="0" w:color="auto"/>
              <w:right w:val="nil"/>
            </w:tcBorders>
            <w:vAlign w:val="center"/>
          </w:tcPr>
          <w:p w:rsidR="005637F6" w:rsidRPr="009072BA" w:rsidRDefault="006806E7" w:rsidP="00AF3E03">
            <w:pPr>
              <w:spacing w:beforeLines="50" w:before="180" w:line="0" w:lineRule="atLeast"/>
              <w:ind w:left="-40"/>
              <w:rPr>
                <w:rFonts w:ascii="Times New Roman" w:eastAsia="新細明體" w:hAnsi="Times New Roman" w:cs="Times New Roman"/>
                <w:szCs w:val="24"/>
              </w:rPr>
            </w:pPr>
            <w:r>
              <w:rPr>
                <w:rFonts w:hint="eastAsia"/>
              </w:rPr>
              <w:t>□</w:t>
            </w:r>
            <w:r>
              <w:rPr>
                <w:rFonts w:hint="eastAsia"/>
              </w:rPr>
              <w:t xml:space="preserve"> </w:t>
            </w:r>
            <w:r w:rsidR="005637F6" w:rsidRPr="009072BA">
              <w:rPr>
                <w:rFonts w:ascii="Times New Roman" w:hAnsi="Times New Roman" w:cs="Times New Roman"/>
              </w:rPr>
              <w:t>Complainant</w:t>
            </w:r>
          </w:p>
          <w:p w:rsidR="005637F6" w:rsidRPr="009072BA" w:rsidRDefault="006806E7" w:rsidP="006345C8">
            <w:pPr>
              <w:spacing w:line="0" w:lineRule="atLeast"/>
              <w:ind w:left="-41"/>
              <w:rPr>
                <w:rFonts w:ascii="Times New Roman" w:eastAsia="新細明體" w:hAnsi="Times New Roman" w:cs="Times New Roman"/>
                <w:kern w:val="0"/>
                <w:szCs w:val="24"/>
                <w:u w:val="single"/>
              </w:rPr>
            </w:pPr>
            <w:r>
              <w:rPr>
                <w:rFonts w:hint="eastAsia"/>
              </w:rPr>
              <w:t>□</w:t>
            </w:r>
            <w:r>
              <w:rPr>
                <w:rFonts w:hint="eastAsia"/>
              </w:rPr>
              <w:t xml:space="preserve"> </w:t>
            </w:r>
            <w:r w:rsidR="005637F6" w:rsidRPr="009072BA">
              <w:rPr>
                <w:rFonts w:ascii="Times New Roman" w:hAnsi="Times New Roman" w:cs="Times New Roman"/>
              </w:rPr>
              <w:t>Legal representative</w:t>
            </w:r>
          </w:p>
        </w:tc>
        <w:tc>
          <w:tcPr>
            <w:tcW w:w="3893" w:type="dxa"/>
            <w:gridSpan w:val="4"/>
            <w:tcBorders>
              <w:left w:val="nil"/>
              <w:bottom w:val="single" w:sz="4" w:space="0" w:color="auto"/>
            </w:tcBorders>
            <w:vAlign w:val="center"/>
          </w:tcPr>
          <w:p w:rsidR="005637F6" w:rsidRPr="009072BA" w:rsidRDefault="005637F6" w:rsidP="00FD142E">
            <w:pPr>
              <w:spacing w:line="0" w:lineRule="atLeast"/>
              <w:jc w:val="both"/>
              <w:rPr>
                <w:rFonts w:ascii="Times New Roman" w:eastAsia="新細明體" w:hAnsi="Times New Roman" w:cs="Times New Roman"/>
                <w:kern w:val="0"/>
                <w:szCs w:val="24"/>
              </w:rPr>
            </w:pPr>
            <w:r w:rsidRPr="009072BA">
              <w:rPr>
                <w:rFonts w:ascii="Times New Roman" w:hAnsi="Times New Roman" w:cs="Times New Roman"/>
              </w:rPr>
              <w:t>Please complete the following:</w:t>
            </w:r>
          </w:p>
          <w:p w:rsidR="005637F6" w:rsidRPr="009072BA" w:rsidRDefault="005637F6" w:rsidP="00FD142E">
            <w:pPr>
              <w:spacing w:line="0" w:lineRule="atLeast"/>
              <w:jc w:val="both"/>
              <w:rPr>
                <w:rFonts w:ascii="Times New Roman" w:eastAsia="新細明體" w:hAnsi="Times New Roman" w:cs="Times New Roman"/>
                <w:kern w:val="0"/>
                <w:szCs w:val="24"/>
              </w:rPr>
            </w:pPr>
            <w:r w:rsidRPr="009072BA">
              <w:rPr>
                <w:rFonts w:ascii="Times New Roman" w:hAnsi="Times New Roman" w:cs="Times New Roman"/>
              </w:rPr>
              <w:t>Victim's name:</w:t>
            </w:r>
            <w:r w:rsidR="009072BA">
              <w:rPr>
                <w:rFonts w:ascii="Times New Roman" w:hAnsi="Times New Roman" w:cs="Times New Roman"/>
                <w:u w:val="single"/>
              </w:rPr>
              <w:t xml:space="preserve"> </w:t>
            </w:r>
            <w:r w:rsidR="006806E7">
              <w:rPr>
                <w:rFonts w:ascii="Times New Roman" w:hAnsi="Times New Roman" w:cs="Times New Roman"/>
                <w:u w:val="single"/>
              </w:rPr>
              <w:t xml:space="preserve">             </w:t>
            </w:r>
            <w:r w:rsidR="009072BA">
              <w:rPr>
                <w:rFonts w:ascii="Times New Roman" w:hAnsi="Times New Roman" w:cs="Times New Roman"/>
                <w:u w:val="single"/>
              </w:rPr>
              <w:t xml:space="preserve"> </w:t>
            </w:r>
          </w:p>
          <w:p w:rsidR="005637F6" w:rsidRPr="009072BA" w:rsidRDefault="005637F6" w:rsidP="00FD142E">
            <w:pPr>
              <w:spacing w:line="0" w:lineRule="atLeast"/>
              <w:jc w:val="both"/>
              <w:rPr>
                <w:rFonts w:ascii="Times New Roman" w:eastAsia="新細明體" w:hAnsi="Times New Roman" w:cs="Times New Roman"/>
                <w:kern w:val="0"/>
                <w:szCs w:val="24"/>
                <w:u w:val="single"/>
              </w:rPr>
            </w:pPr>
            <w:r w:rsidRPr="009072BA">
              <w:rPr>
                <w:rFonts w:ascii="Times New Roman" w:hAnsi="Times New Roman" w:cs="Times New Roman"/>
              </w:rPr>
              <w:t>Relationship with victim:</w:t>
            </w:r>
            <w:r w:rsidR="009072BA">
              <w:rPr>
                <w:rFonts w:ascii="Times New Roman" w:hAnsi="Times New Roman" w:cs="Times New Roman"/>
                <w:u w:val="single"/>
              </w:rPr>
              <w:t xml:space="preserve">  </w:t>
            </w:r>
            <w:r w:rsidR="006806E7">
              <w:rPr>
                <w:rFonts w:ascii="Times New Roman" w:hAnsi="Times New Roman" w:cs="Times New Roman"/>
                <w:u w:val="single"/>
              </w:rPr>
              <w:t xml:space="preserve">    </w:t>
            </w:r>
            <w:r w:rsidRPr="009072BA">
              <w:rPr>
                <w:rFonts w:ascii="Times New Roman" w:hAnsi="Times New Roman" w:cs="Times New Roman"/>
                <w:u w:val="single"/>
              </w:rPr>
              <w:t xml:space="preserve"> </w:t>
            </w:r>
          </w:p>
        </w:tc>
      </w:tr>
      <w:tr w:rsidR="005637F6" w:rsidRPr="009072BA" w:rsidTr="00806737">
        <w:trPr>
          <w:gridAfter w:val="1"/>
          <w:wAfter w:w="6" w:type="dxa"/>
          <w:cantSplit/>
          <w:trHeight w:val="503"/>
        </w:trPr>
        <w:tc>
          <w:tcPr>
            <w:tcW w:w="534" w:type="dxa"/>
            <w:gridSpan w:val="2"/>
            <w:vMerge/>
            <w:textDirection w:val="tbRlV"/>
          </w:tcPr>
          <w:p w:rsidR="005637F6" w:rsidRPr="009072BA" w:rsidRDefault="005637F6" w:rsidP="00FD142E">
            <w:pPr>
              <w:spacing w:line="0" w:lineRule="atLeast"/>
              <w:ind w:left="113" w:right="113"/>
              <w:jc w:val="distribute"/>
              <w:rPr>
                <w:rFonts w:ascii="Times New Roman" w:eastAsia="新細明體" w:hAnsi="Times New Roman" w:cs="Times New Roman"/>
                <w:szCs w:val="24"/>
              </w:rPr>
            </w:pPr>
          </w:p>
        </w:tc>
        <w:tc>
          <w:tcPr>
            <w:tcW w:w="1269" w:type="dxa"/>
            <w:tcBorders>
              <w:bottom w:val="single" w:sz="4" w:space="0" w:color="auto"/>
              <w:right w:val="single" w:sz="4" w:space="0" w:color="auto"/>
            </w:tcBorders>
            <w:vAlign w:val="center"/>
          </w:tcPr>
          <w:p w:rsidR="005637F6" w:rsidRPr="009072BA" w:rsidRDefault="005637F6" w:rsidP="009072BA">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Name</w:t>
            </w:r>
          </w:p>
        </w:tc>
        <w:tc>
          <w:tcPr>
            <w:tcW w:w="1424"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ind w:leftChars="-17" w:left="-41"/>
              <w:rPr>
                <w:rFonts w:ascii="Times New Roman" w:eastAsia="新細明體" w:hAnsi="Times New Roman" w:cs="Times New Roman"/>
                <w:kern w:val="0"/>
                <w:szCs w:val="24"/>
              </w:rPr>
            </w:pPr>
          </w:p>
        </w:tc>
        <w:tc>
          <w:tcPr>
            <w:tcW w:w="992" w:type="dxa"/>
            <w:gridSpan w:val="2"/>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Gender</w:t>
            </w:r>
          </w:p>
        </w:tc>
        <w:tc>
          <w:tcPr>
            <w:tcW w:w="1288" w:type="dxa"/>
            <w:gridSpan w:val="3"/>
            <w:tcBorders>
              <w:left w:val="single" w:sz="4" w:space="0" w:color="auto"/>
              <w:bottom w:val="single" w:sz="4" w:space="0" w:color="auto"/>
              <w:right w:val="single" w:sz="4" w:space="0" w:color="auto"/>
            </w:tcBorders>
            <w:vAlign w:val="center"/>
          </w:tcPr>
          <w:p w:rsidR="006806E7" w:rsidRDefault="006806E7" w:rsidP="009072BA">
            <w:pPr>
              <w:spacing w:line="0" w:lineRule="atLeast"/>
              <w:ind w:leftChars="-17" w:left="-41"/>
              <w:rPr>
                <w:rFonts w:ascii="Times New Roman" w:hAnsi="Times New Roman" w:cs="Times New Roman"/>
                <w:kern w:val="0"/>
              </w:rPr>
            </w:pPr>
            <w:r>
              <w:rPr>
                <w:rFonts w:hint="eastAsia"/>
              </w:rPr>
              <w:t>□</w:t>
            </w:r>
            <w:r>
              <w:rPr>
                <w:rFonts w:hint="eastAsia"/>
              </w:rPr>
              <w:t xml:space="preserve"> </w:t>
            </w:r>
            <w:r w:rsidR="005637F6" w:rsidRPr="009072BA">
              <w:rPr>
                <w:rFonts w:ascii="Times New Roman" w:hAnsi="Times New Roman" w:cs="Times New Roman"/>
                <w:kern w:val="0"/>
              </w:rPr>
              <w:t>Male</w:t>
            </w:r>
          </w:p>
          <w:p w:rsidR="005637F6" w:rsidRPr="009072BA" w:rsidRDefault="006806E7" w:rsidP="009072BA">
            <w:pPr>
              <w:spacing w:line="0" w:lineRule="atLeast"/>
              <w:ind w:leftChars="-17" w:left="-41"/>
              <w:rPr>
                <w:rFonts w:ascii="Times New Roman" w:eastAsia="新細明體" w:hAnsi="Times New Roman" w:cs="Times New Roman"/>
                <w:kern w:val="0"/>
                <w:szCs w:val="24"/>
              </w:rPr>
            </w:pPr>
            <w:r>
              <w:rPr>
                <w:rFonts w:hint="eastAsia"/>
              </w:rPr>
              <w:t>□</w:t>
            </w:r>
            <w:r>
              <w:rPr>
                <w:rFonts w:hint="eastAsia"/>
              </w:rPr>
              <w:t xml:space="preserve"> </w:t>
            </w:r>
            <w:r w:rsidR="005637F6" w:rsidRPr="009072BA">
              <w:rPr>
                <w:rFonts w:ascii="Times New Roman" w:hAnsi="Times New Roman" w:cs="Times New Roman"/>
                <w:kern w:val="0"/>
              </w:rPr>
              <w:t>Female</w:t>
            </w:r>
          </w:p>
        </w:tc>
        <w:tc>
          <w:tcPr>
            <w:tcW w:w="1259" w:type="dxa"/>
            <w:gridSpan w:val="3"/>
            <w:tcBorders>
              <w:left w:val="single" w:sz="4" w:space="0" w:color="auto"/>
              <w:bottom w:val="single" w:sz="4" w:space="0" w:color="auto"/>
              <w:right w:val="single" w:sz="4" w:space="0" w:color="auto"/>
            </w:tcBorders>
            <w:vAlign w:val="center"/>
          </w:tcPr>
          <w:p w:rsidR="005637F6" w:rsidRPr="009072BA" w:rsidRDefault="005637F6" w:rsidP="00087A64">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Date of birth:</w:t>
            </w:r>
          </w:p>
        </w:tc>
        <w:tc>
          <w:tcPr>
            <w:tcW w:w="3331" w:type="dxa"/>
            <w:gridSpan w:val="3"/>
            <w:tcBorders>
              <w:left w:val="single" w:sz="4" w:space="0" w:color="auto"/>
              <w:bottom w:val="single" w:sz="4" w:space="0" w:color="auto"/>
            </w:tcBorders>
            <w:vAlign w:val="center"/>
          </w:tcPr>
          <w:p w:rsidR="0037352F" w:rsidRDefault="00087A64" w:rsidP="009072BA">
            <w:pPr>
              <w:spacing w:line="0" w:lineRule="atLeast"/>
              <w:ind w:leftChars="-17" w:left="-41"/>
              <w:rPr>
                <w:rFonts w:ascii="Times New Roman" w:hAnsi="Times New Roman" w:cs="Times New Roman"/>
                <w:kern w:val="0"/>
              </w:rPr>
            </w:pPr>
            <w:r w:rsidRPr="00B23FA3">
              <w:rPr>
                <w:rFonts w:ascii="Times New Roman" w:hAnsi="Times New Roman" w:cs="Times New Roman" w:hint="eastAsia"/>
                <w:kern w:val="0"/>
                <w:u w:val="single"/>
              </w:rPr>
              <w:t xml:space="preserve"> </w:t>
            </w:r>
            <w:r w:rsidR="00B23FA3">
              <w:rPr>
                <w:rFonts w:ascii="Times New Roman" w:hAnsi="Times New Roman" w:cs="Times New Roman" w:hint="eastAsia"/>
                <w:kern w:val="0"/>
                <w:u w:val="single"/>
              </w:rPr>
              <w:t xml:space="preserve">    </w:t>
            </w:r>
            <w:r w:rsidR="00B23FA3">
              <w:rPr>
                <w:rFonts w:ascii="Times New Roman" w:hAnsi="Times New Roman" w:cs="Times New Roman"/>
                <w:kern w:val="0"/>
                <w:u w:val="single"/>
              </w:rPr>
              <w:t>/</w:t>
            </w:r>
            <w:r w:rsidR="00B23FA3">
              <w:rPr>
                <w:rFonts w:ascii="Times New Roman" w:hAnsi="Times New Roman" w:cs="Times New Roman" w:hint="eastAsia"/>
                <w:kern w:val="0"/>
                <w:u w:val="single"/>
              </w:rPr>
              <w:t xml:space="preserve">     </w:t>
            </w:r>
            <w:r w:rsidR="00B23FA3">
              <w:rPr>
                <w:rFonts w:ascii="Times New Roman" w:hAnsi="Times New Roman" w:cs="Times New Roman"/>
                <w:kern w:val="0"/>
                <w:u w:val="single"/>
              </w:rPr>
              <w:t>/</w:t>
            </w:r>
            <w:r w:rsidR="00B23FA3">
              <w:rPr>
                <w:rFonts w:ascii="Times New Roman" w:hAnsi="Times New Roman" w:cs="Times New Roman" w:hint="eastAsia"/>
                <w:kern w:val="0"/>
                <w:u w:val="single"/>
              </w:rPr>
              <w:t xml:space="preserve">    </w:t>
            </w:r>
            <w:r w:rsidRPr="00B23FA3">
              <w:rPr>
                <w:rFonts w:ascii="Times New Roman" w:hAnsi="Times New Roman" w:cs="Times New Roman" w:hint="eastAsia"/>
                <w:kern w:val="0"/>
                <w:u w:val="single"/>
              </w:rPr>
              <w:t xml:space="preserve"> </w:t>
            </w:r>
            <w:r w:rsidR="00B23FA3">
              <w:rPr>
                <w:rFonts w:ascii="Times New Roman" w:hAnsi="Times New Roman" w:cs="Times New Roman" w:hint="eastAsia"/>
                <w:kern w:val="0"/>
              </w:rPr>
              <w:t>(</w:t>
            </w:r>
            <w:r w:rsidR="00B23FA3" w:rsidRPr="00B23FA3">
              <w:rPr>
                <w:rFonts w:ascii="Times New Roman" w:hAnsi="Times New Roman" w:cs="Times New Roman"/>
                <w:kern w:val="0"/>
                <w:sz w:val="16"/>
                <w:szCs w:val="16"/>
              </w:rPr>
              <w:t>MM/DD/YY</w:t>
            </w:r>
            <w:r w:rsidR="00B23FA3">
              <w:rPr>
                <w:rFonts w:ascii="Times New Roman" w:hAnsi="Times New Roman" w:cs="Times New Roman"/>
                <w:kern w:val="0"/>
              </w:rPr>
              <w:t>)</w:t>
            </w:r>
            <w:r w:rsidR="005637F6" w:rsidRPr="009072BA">
              <w:rPr>
                <w:rFonts w:ascii="Times New Roman" w:hAnsi="Times New Roman" w:cs="Times New Roman"/>
                <w:kern w:val="0"/>
              </w:rPr>
              <w:t xml:space="preserve"> </w:t>
            </w:r>
          </w:p>
          <w:p w:rsidR="005637F6" w:rsidRPr="009072BA" w:rsidRDefault="005637F6" w:rsidP="0037352F">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w:t>
            </w:r>
            <w:r w:rsidR="0037352F">
              <w:rPr>
                <w:rFonts w:ascii="Times New Roman" w:hAnsi="Times New Roman" w:cs="Times New Roman" w:hint="eastAsia"/>
                <w:kern w:val="0"/>
              </w:rPr>
              <w:t>Age:</w:t>
            </w:r>
            <w:r w:rsidRPr="009072BA">
              <w:rPr>
                <w:rFonts w:ascii="Times New Roman" w:hAnsi="Times New Roman" w:cs="Times New Roman"/>
                <w:kern w:val="0"/>
              </w:rPr>
              <w:t>________)</w:t>
            </w:r>
          </w:p>
        </w:tc>
      </w:tr>
      <w:tr w:rsidR="005637F6" w:rsidRPr="009072BA" w:rsidTr="00806737">
        <w:trPr>
          <w:gridAfter w:val="1"/>
          <w:wAfter w:w="6" w:type="dxa"/>
          <w:cantSplit/>
          <w:trHeight w:val="523"/>
        </w:trPr>
        <w:tc>
          <w:tcPr>
            <w:tcW w:w="534" w:type="dxa"/>
            <w:gridSpan w:val="2"/>
            <w:vMerge/>
            <w:textDirection w:val="tbRlV"/>
          </w:tcPr>
          <w:p w:rsidR="005637F6" w:rsidRPr="009072BA" w:rsidRDefault="005637F6" w:rsidP="00FD142E">
            <w:pPr>
              <w:spacing w:line="0" w:lineRule="atLeast"/>
              <w:ind w:left="113" w:right="113"/>
              <w:jc w:val="distribute"/>
              <w:rPr>
                <w:rFonts w:ascii="Times New Roman" w:eastAsia="新細明體" w:hAnsi="Times New Roman" w:cs="Times New Roman"/>
                <w:b/>
                <w:kern w:val="0"/>
                <w:szCs w:val="24"/>
              </w:rPr>
            </w:pPr>
          </w:p>
        </w:tc>
        <w:tc>
          <w:tcPr>
            <w:tcW w:w="1269" w:type="dxa"/>
            <w:tcBorders>
              <w:top w:val="single" w:sz="4" w:space="0" w:color="auto"/>
              <w:bottom w:val="single" w:sz="4" w:space="0" w:color="auto"/>
              <w:right w:val="single" w:sz="4" w:space="0" w:color="auto"/>
            </w:tcBorders>
            <w:vAlign w:val="center"/>
          </w:tcPr>
          <w:p w:rsidR="005637F6" w:rsidRPr="009072BA" w:rsidRDefault="005637F6" w:rsidP="006806E7">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ID card No. (or passport No.)</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7F6" w:rsidRPr="009072BA" w:rsidRDefault="005637F6" w:rsidP="006345C8">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 xml:space="preserve">Unit </w:t>
            </w:r>
            <w:r w:rsidR="00D25EEB">
              <w:rPr>
                <w:rFonts w:ascii="Times New Roman" w:hAnsi="Times New Roman" w:cs="Times New Roman"/>
                <w:kern w:val="0"/>
              </w:rPr>
              <w:t>w</w:t>
            </w:r>
            <w:r w:rsidRPr="009072BA">
              <w:rPr>
                <w:rFonts w:ascii="Times New Roman" w:hAnsi="Times New Roman" w:cs="Times New Roman"/>
                <w:kern w:val="0"/>
              </w:rPr>
              <w:t>here the applicant serves or is enrolled</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jc w:val="center"/>
              <w:rPr>
                <w:rFonts w:ascii="Times New Roman" w:eastAsia="新細明體" w:hAnsi="Times New Roman" w:cs="Times New Roman"/>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kern w:val="0"/>
              </w:rPr>
              <w:t>Job title</w:t>
            </w:r>
          </w:p>
        </w:tc>
        <w:tc>
          <w:tcPr>
            <w:tcW w:w="1175" w:type="dxa"/>
            <w:tcBorders>
              <w:top w:val="single" w:sz="4" w:space="0" w:color="auto"/>
              <w:left w:val="single" w:sz="4" w:space="0" w:color="auto"/>
              <w:bottom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p>
        </w:tc>
      </w:tr>
      <w:tr w:rsidR="005637F6" w:rsidRPr="009072BA" w:rsidTr="00806737">
        <w:trPr>
          <w:gridAfter w:val="1"/>
          <w:wAfter w:w="6" w:type="dxa"/>
          <w:cantSplit/>
          <w:trHeight w:val="523"/>
        </w:trPr>
        <w:tc>
          <w:tcPr>
            <w:tcW w:w="534" w:type="dxa"/>
            <w:gridSpan w:val="2"/>
            <w:vMerge/>
            <w:textDirection w:val="tbRlV"/>
          </w:tcPr>
          <w:p w:rsidR="005637F6" w:rsidRPr="009072BA" w:rsidRDefault="005637F6" w:rsidP="00FD142E">
            <w:pPr>
              <w:spacing w:line="0" w:lineRule="atLeast"/>
              <w:ind w:left="113" w:right="113"/>
              <w:jc w:val="distribute"/>
              <w:rPr>
                <w:rFonts w:ascii="Times New Roman" w:eastAsia="新細明體" w:hAnsi="Times New Roman" w:cs="Times New Roman"/>
                <w:b/>
                <w:kern w:val="0"/>
                <w:szCs w:val="24"/>
              </w:rPr>
            </w:pPr>
          </w:p>
        </w:tc>
        <w:tc>
          <w:tcPr>
            <w:tcW w:w="1269" w:type="dxa"/>
            <w:tcBorders>
              <w:top w:val="single" w:sz="4" w:space="0" w:color="auto"/>
              <w:bottom w:val="single" w:sz="4" w:space="0" w:color="auto"/>
              <w:right w:val="single" w:sz="4" w:space="0" w:color="auto"/>
            </w:tcBorders>
            <w:vAlign w:val="center"/>
          </w:tcPr>
          <w:p w:rsidR="005637F6" w:rsidRPr="009072BA" w:rsidRDefault="005637F6" w:rsidP="006806E7">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Telephone number</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kern w:val="0"/>
              </w:rPr>
              <w:t>E-mail</w:t>
            </w:r>
          </w:p>
        </w:tc>
        <w:tc>
          <w:tcPr>
            <w:tcW w:w="4590" w:type="dxa"/>
            <w:gridSpan w:val="6"/>
            <w:tcBorders>
              <w:top w:val="single" w:sz="4" w:space="0" w:color="auto"/>
              <w:left w:val="single" w:sz="4" w:space="0" w:color="auto"/>
              <w:bottom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p>
        </w:tc>
      </w:tr>
      <w:tr w:rsidR="005637F6" w:rsidRPr="009072BA" w:rsidTr="00806737">
        <w:trPr>
          <w:gridAfter w:val="1"/>
          <w:wAfter w:w="6" w:type="dxa"/>
          <w:cantSplit/>
          <w:trHeight w:val="606"/>
        </w:trPr>
        <w:tc>
          <w:tcPr>
            <w:tcW w:w="534" w:type="dxa"/>
            <w:gridSpan w:val="2"/>
            <w:vMerge/>
            <w:textDirection w:val="tbRlV"/>
          </w:tcPr>
          <w:p w:rsidR="005637F6" w:rsidRPr="009072BA" w:rsidRDefault="005637F6" w:rsidP="00FD142E">
            <w:pPr>
              <w:spacing w:line="0" w:lineRule="atLeast"/>
              <w:ind w:left="113" w:right="113"/>
              <w:jc w:val="distribute"/>
              <w:rPr>
                <w:rFonts w:ascii="Times New Roman" w:eastAsia="新細明體" w:hAnsi="Times New Roman" w:cs="Times New Roman"/>
                <w:b/>
                <w:kern w:val="0"/>
                <w:szCs w:val="24"/>
              </w:rPr>
            </w:pPr>
          </w:p>
        </w:tc>
        <w:tc>
          <w:tcPr>
            <w:tcW w:w="1269" w:type="dxa"/>
            <w:tcBorders>
              <w:top w:val="single" w:sz="4" w:space="0" w:color="auto"/>
              <w:bottom w:val="single" w:sz="4" w:space="0" w:color="auto"/>
              <w:right w:val="single" w:sz="4" w:space="0" w:color="auto"/>
            </w:tcBorders>
          </w:tcPr>
          <w:p w:rsidR="005637F6" w:rsidRPr="009072BA" w:rsidRDefault="005637F6" w:rsidP="00AF3E03">
            <w:pPr>
              <w:spacing w:beforeLines="50" w:before="180" w:afterLines="50" w:after="180"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Residence (domicile)</w:t>
            </w:r>
          </w:p>
        </w:tc>
        <w:tc>
          <w:tcPr>
            <w:tcW w:w="8294" w:type="dxa"/>
            <w:gridSpan w:val="12"/>
            <w:tcBorders>
              <w:top w:val="single" w:sz="4" w:space="0" w:color="auto"/>
              <w:left w:val="single" w:sz="4" w:space="0" w:color="auto"/>
              <w:bottom w:val="single" w:sz="4" w:space="0" w:color="auto"/>
            </w:tcBorders>
          </w:tcPr>
          <w:p w:rsidR="005637F6" w:rsidRDefault="005637F6" w:rsidP="00FD142E">
            <w:pPr>
              <w:spacing w:line="0" w:lineRule="atLeast"/>
              <w:ind w:leftChars="-17" w:left="-41"/>
              <w:rPr>
                <w:rFonts w:ascii="Times New Roman" w:hAnsi="Times New Roman" w:cs="Times New Roman"/>
              </w:rPr>
            </w:pPr>
            <w:r w:rsidRPr="009072BA">
              <w:rPr>
                <w:rFonts w:ascii="Times New Roman" w:hAnsi="Times New Roman" w:cs="Times New Roman"/>
              </w:rPr>
              <w:t>Address:</w:t>
            </w:r>
          </w:p>
          <w:p w:rsidR="0037352F" w:rsidRPr="009072BA" w:rsidRDefault="0037352F" w:rsidP="00FD142E">
            <w:pPr>
              <w:spacing w:line="0" w:lineRule="atLeast"/>
              <w:ind w:leftChars="-17" w:left="-41"/>
              <w:rPr>
                <w:rFonts w:ascii="Times New Roman" w:eastAsia="新細明體" w:hAnsi="Times New Roman" w:cs="Times New Roman"/>
                <w:kern w:val="0"/>
                <w:szCs w:val="24"/>
              </w:rPr>
            </w:pPr>
          </w:p>
        </w:tc>
      </w:tr>
      <w:tr w:rsidR="005637F6" w:rsidRPr="009072BA" w:rsidTr="00806737">
        <w:trPr>
          <w:gridAfter w:val="1"/>
          <w:wAfter w:w="6" w:type="dxa"/>
          <w:cantSplit/>
          <w:trHeight w:val="424"/>
        </w:trPr>
        <w:tc>
          <w:tcPr>
            <w:tcW w:w="534" w:type="dxa"/>
            <w:gridSpan w:val="2"/>
            <w:vMerge w:val="restart"/>
            <w:textDirection w:val="tbRlV"/>
          </w:tcPr>
          <w:p w:rsidR="005637F6" w:rsidRPr="009072BA" w:rsidRDefault="00AF3E03" w:rsidP="009072BA">
            <w:pPr>
              <w:spacing w:line="0" w:lineRule="atLeast"/>
              <w:ind w:left="113" w:right="113"/>
              <w:jc w:val="center"/>
              <w:rPr>
                <w:rFonts w:ascii="Times New Roman" w:eastAsia="新細明體" w:hAnsi="Times New Roman" w:cs="Times New Roman"/>
                <w:b/>
                <w:kern w:val="0"/>
                <w:szCs w:val="24"/>
              </w:rPr>
            </w:pPr>
            <w:r>
              <w:rPr>
                <w:rFonts w:ascii="Times New Roman" w:hAnsi="Times New Roman" w:cs="Times New Roman"/>
                <w:b/>
                <w:noProof/>
                <w:kern w:val="0"/>
              </w:rPr>
              <mc:AlternateContent>
                <mc:Choice Requires="wps">
                  <w:drawing>
                    <wp:anchor distT="0" distB="0" distL="114300" distR="114300" simplePos="0" relativeHeight="251661312" behindDoc="0" locked="0" layoutInCell="1" allowOverlap="1">
                      <wp:simplePos x="0" y="0"/>
                      <wp:positionH relativeFrom="column">
                        <wp:posOffset>-559435</wp:posOffset>
                      </wp:positionH>
                      <wp:positionV relativeFrom="paragraph">
                        <wp:posOffset>1388110</wp:posOffset>
                      </wp:positionV>
                      <wp:extent cx="300355" cy="1518920"/>
                      <wp:effectExtent l="0" t="0" r="4445" b="508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7F6" w:rsidRPr="00D34A3A" w:rsidRDefault="005637F6" w:rsidP="005637F6">
                                  <w:pPr>
                                    <w:rPr>
                                      <w:rFonts w:ascii="Times New Roman" w:eastAsia="標楷體" w:hAnsi="Times New Roman" w:cs="Times New Roman"/>
                                    </w:rPr>
                                  </w:pPr>
                                  <w:r w:rsidRPr="00D34A3A">
                                    <w:rPr>
                                      <w:rFonts w:ascii="Times New Roman" w:hAnsi="Times New Roman" w:cs="Times New Roman"/>
                                    </w:rPr>
                                    <w:t>Please fold and paste along the roulette.</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44.05pt;margin-top:109.3pt;width:23.65pt;height:1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yGnQIAABgFAAAOAAAAZHJzL2Uyb0RvYy54bWysVNtu1DAQfUfiHyy/b3Np0m6iZqteWIRU&#10;LlKBd6/tbCwS29jeTSrEMxIfUJ75AD6AD2q/g7Gzuy0FJITIg+Oxx8czc8746HjoWrTmxgolK5zs&#10;xRhxSRUTclnhN6/nkylG1hHJSKskr/AVt/h49vjRUa9LnqpGtYwbBCDSlr2ucOOcLqPI0oZ3xO4p&#10;zSVs1sp0xIFplhEzpAf0ro3SOD6IemWYNopya2H1fNzEs4Bf15y6l3VtuUNthSE2F0YTxoUfo9kR&#10;KZeG6EbQTRjkH6LoiJBw6Q7qnDiCVkb8AtUJapRVtdujqotUXQvKQw6QTRI/yOayIZqHXKA4Vu/K&#10;ZP8fLH2xfmWQYBVOMZKkA4purz/dfPtye/395utnlPoK9dqW4HipwdUNp2oApkO2Vl8o+s4iqc4a&#10;Ipf8xBjVN5wwiDDxJ6N7R0cc60EW/XPF4CqycioADbXpfPmgIAjQgamrHTt8cIjC4n4c7+c5RhS2&#10;kjyZFmmgLyLl9rQ21j3lqkN+UmED7Ad0sr6wzkdDyq2Lv8yqVrC5aNtgmOXirDVoTUAp8/CFBB64&#10;tdI7S+WPjYjjCgQJd/g9H25g/kORpFl8mhaT+cH0cJLNs3xSHMbTSZwUp8VBnBXZ+fyjDzDJykYw&#10;xuWFkHyrwiT7O5Y3/TDqJ+gQ9RUu8jQfKfpjknH4fpdkJxw0ZSu6Ck93TqT0xD6RDNImpSOiHefR&#10;z+GHKkMNtv9QlSADz/yoATcshqC5oBEvkYViV6ALo4A2IB8eFJhw8hb+GPXQnhW271fEcIzaZxLU&#10;dQjN7/s5GFkOJkYmGDBZ3F8lkjYKOh6AxumZG/t/pY1YNnDPqGWpTkCNtQhCuYtpo2Fov5DR5qnw&#10;/X3fDl53D9rsBwAAAP//AwBQSwMEFAAGAAgAAAAhAJVNqD/iAAAACwEAAA8AAABkcnMvZG93bnJl&#10;di54bWxMj0FOwzAQRfdI3MEaJDYotVOV1IQ4VQVCqAuQKBzATUwSYY/T2E3S2zNdwXI0T/+/X2xm&#10;Z9lohtB5VJAuBDCDla87bBR8fb4kEliIGmttPRoFZxNgU15fFTqv/YQfZtzHhlEIhlwraGPsc85D&#10;1Rqnw8L3Bun37QenI51Dw+tBTxTuLF8KkXGnO6SGVvfmqTXVz/7kFFT2dSt24/qYHfX7g72bzvLt&#10;uVPq9mbePgKLZo5/MFz0SR1Kcjr4E9aBWQWJlCmhCpapzIARkawEjTkoWN2vJfCy4P83lL8AAAD/&#10;/wMAUEsBAi0AFAAGAAgAAAAhALaDOJL+AAAA4QEAABMAAAAAAAAAAAAAAAAAAAAAAFtDb250ZW50&#10;X1R5cGVzXS54bWxQSwECLQAUAAYACAAAACEAOP0h/9YAAACUAQAACwAAAAAAAAAAAAAAAAAvAQAA&#10;X3JlbHMvLnJlbHNQSwECLQAUAAYACAAAACEAY1u8hp0CAAAYBQAADgAAAAAAAAAAAAAAAAAuAgAA&#10;ZHJzL2Uyb0RvYy54bWxQSwECLQAUAAYACAAAACEAlU2oP+IAAAALAQAADwAAAAAAAAAAAAAAAAD3&#10;BAAAZHJzL2Rvd25yZXYueG1sUEsFBgAAAAAEAAQA8wAAAAYGAAAAAA==&#10;" stroked="f">
                      <v:textbox style="layout-flow:vertical-ideographic" inset="2mm,,0">
                        <w:txbxContent>
                          <w:p w:rsidR="005637F6" w:rsidRPr="00D34A3A" w:rsidRDefault="005637F6" w:rsidP="005637F6">
                            <w:pPr>
                              <w:rPr>
                                <w:rFonts w:ascii="Times New Roman" w:eastAsia="標楷體" w:hAnsi="Times New Roman" w:cs="Times New Roman"/>
                              </w:rPr>
                            </w:pPr>
                            <w:r w:rsidRPr="00D34A3A">
                              <w:rPr>
                                <w:rFonts w:ascii="Times New Roman" w:hAnsi="Times New Roman" w:cs="Times New Roman"/>
                              </w:rPr>
                              <w:t>Please fold and paste along the roulette.</w:t>
                            </w:r>
                          </w:p>
                        </w:txbxContent>
                      </v:textbox>
                    </v:shape>
                  </w:pict>
                </mc:Fallback>
              </mc:AlternateContent>
            </w:r>
            <w:r w:rsidR="00AF746E" w:rsidRPr="009072BA">
              <w:rPr>
                <w:rFonts w:ascii="Times New Roman" w:hAnsi="Times New Roman" w:cs="Times New Roman"/>
                <w:b/>
                <w:kern w:val="0"/>
              </w:rPr>
              <w:t>Facts of Application</w:t>
            </w:r>
          </w:p>
        </w:tc>
        <w:tc>
          <w:tcPr>
            <w:tcW w:w="1269" w:type="dxa"/>
            <w:tcBorders>
              <w:top w:val="single" w:sz="4" w:space="0" w:color="auto"/>
              <w:right w:val="single" w:sz="4" w:space="0" w:color="auto"/>
            </w:tcBorders>
            <w:vAlign w:val="center"/>
          </w:tcPr>
          <w:p w:rsidR="005637F6" w:rsidRPr="009072BA" w:rsidRDefault="005637F6" w:rsidP="006806E7">
            <w:pPr>
              <w:spacing w:line="0" w:lineRule="atLeast"/>
              <w:ind w:leftChars="-45" w:left="-108" w:rightChars="-47" w:right="-113"/>
              <w:rPr>
                <w:rFonts w:ascii="Times New Roman" w:eastAsia="新細明體" w:hAnsi="Times New Roman" w:cs="Times New Roman"/>
                <w:kern w:val="0"/>
                <w:szCs w:val="24"/>
              </w:rPr>
            </w:pPr>
            <w:r w:rsidRPr="009072BA">
              <w:rPr>
                <w:rFonts w:ascii="Times New Roman" w:hAnsi="Times New Roman" w:cs="Times New Roman"/>
                <w:kern w:val="0"/>
              </w:rPr>
              <w:t>Offender's name:</w:t>
            </w:r>
          </w:p>
          <w:p w:rsidR="005637F6" w:rsidRPr="009072BA" w:rsidRDefault="005637F6" w:rsidP="006806E7">
            <w:pPr>
              <w:spacing w:line="0" w:lineRule="atLeast"/>
              <w:ind w:leftChars="-45" w:left="-108" w:rightChars="-47" w:right="-113"/>
              <w:rPr>
                <w:rFonts w:ascii="Times New Roman" w:eastAsia="新細明體" w:hAnsi="Times New Roman" w:cs="Times New Roman"/>
                <w:szCs w:val="24"/>
              </w:rPr>
            </w:pPr>
            <w:r w:rsidRPr="009072BA">
              <w:rPr>
                <w:rFonts w:ascii="Times New Roman" w:hAnsi="Times New Roman" w:cs="Times New Roman"/>
                <w:kern w:val="0"/>
              </w:rPr>
              <w:t>(Inflicter)</w:t>
            </w:r>
          </w:p>
        </w:tc>
        <w:tc>
          <w:tcPr>
            <w:tcW w:w="2264" w:type="dxa"/>
            <w:gridSpan w:val="2"/>
            <w:tcBorders>
              <w:top w:val="single" w:sz="4" w:space="0" w:color="auto"/>
              <w:left w:val="single" w:sz="4" w:space="0" w:color="auto"/>
              <w:right w:val="single" w:sz="4" w:space="0" w:color="auto"/>
            </w:tcBorders>
            <w:vAlign w:val="center"/>
          </w:tcPr>
          <w:p w:rsidR="006806E7" w:rsidRDefault="00097FBF" w:rsidP="00FD142E">
            <w:pPr>
              <w:spacing w:line="0" w:lineRule="atLeast"/>
              <w:jc w:val="both"/>
              <w:rPr>
                <w:rFonts w:ascii="Times New Roman" w:hAnsi="Times New Roman" w:cs="Times New Roman"/>
                <w:kern w:val="0"/>
              </w:rPr>
            </w:pPr>
            <w:r>
              <w:rPr>
                <w:rFonts w:ascii="Times New Roman" w:hAnsi="Times New Roman" w:cs="Times New Roman"/>
                <w:kern w:val="0"/>
              </w:rPr>
              <w:t xml:space="preserve">　</w:t>
            </w:r>
          </w:p>
          <w:p w:rsidR="00097FBF" w:rsidRDefault="00097FBF" w:rsidP="00FD142E">
            <w:pPr>
              <w:spacing w:line="0" w:lineRule="atLeast"/>
              <w:jc w:val="both"/>
            </w:pPr>
          </w:p>
          <w:p w:rsidR="005637F6" w:rsidRPr="009072BA" w:rsidRDefault="006806E7" w:rsidP="00FD142E">
            <w:pPr>
              <w:spacing w:line="0" w:lineRule="atLeast"/>
              <w:jc w:val="both"/>
              <w:rPr>
                <w:rFonts w:ascii="Times New Roman" w:eastAsia="新細明體" w:hAnsi="Times New Roman" w:cs="Times New Roman"/>
                <w:szCs w:val="24"/>
              </w:rPr>
            </w:pPr>
            <w:r>
              <w:rPr>
                <w:rFonts w:hint="eastAsia"/>
              </w:rPr>
              <w:t>□</w:t>
            </w:r>
            <w:r>
              <w:rPr>
                <w:rFonts w:hint="eastAsia"/>
              </w:rPr>
              <w:t xml:space="preserve"> </w:t>
            </w:r>
            <w:r w:rsidR="005637F6" w:rsidRPr="009072BA">
              <w:rPr>
                <w:rFonts w:ascii="Times New Roman" w:hAnsi="Times New Roman" w:cs="Times New Roman"/>
                <w:kern w:val="0"/>
              </w:rPr>
              <w:t>Unknown</w:t>
            </w:r>
          </w:p>
        </w:tc>
        <w:tc>
          <w:tcPr>
            <w:tcW w:w="1200" w:type="dxa"/>
            <w:gridSpan w:val="3"/>
            <w:tcBorders>
              <w:top w:val="single" w:sz="4" w:space="0" w:color="auto"/>
              <w:left w:val="single" w:sz="4" w:space="0" w:color="auto"/>
              <w:right w:val="single" w:sz="4" w:space="0" w:color="auto"/>
            </w:tcBorders>
            <w:vAlign w:val="center"/>
          </w:tcPr>
          <w:p w:rsidR="005637F6" w:rsidRPr="009072BA" w:rsidRDefault="005637F6" w:rsidP="00D25EEB">
            <w:pPr>
              <w:spacing w:line="0" w:lineRule="atLeast"/>
              <w:rPr>
                <w:rFonts w:ascii="Times New Roman" w:eastAsia="新細明體" w:hAnsi="Times New Roman" w:cs="Times New Roman"/>
                <w:szCs w:val="24"/>
              </w:rPr>
            </w:pPr>
            <w:r w:rsidRPr="009072BA">
              <w:rPr>
                <w:rFonts w:ascii="Times New Roman" w:hAnsi="Times New Roman" w:cs="Times New Roman"/>
                <w:kern w:val="0"/>
              </w:rPr>
              <w:t>Unit where the offender serves or is nrolled</w:t>
            </w:r>
          </w:p>
        </w:tc>
        <w:tc>
          <w:tcPr>
            <w:tcW w:w="4830" w:type="dxa"/>
            <w:gridSpan w:val="7"/>
            <w:tcBorders>
              <w:top w:val="single" w:sz="4" w:space="0" w:color="auto"/>
              <w:left w:val="single" w:sz="4" w:space="0" w:color="auto"/>
            </w:tcBorders>
            <w:vAlign w:val="center"/>
          </w:tcPr>
          <w:p w:rsidR="006806E7" w:rsidRDefault="006806E7" w:rsidP="00FD142E">
            <w:pPr>
              <w:spacing w:line="0" w:lineRule="atLeast"/>
              <w:jc w:val="both"/>
              <w:rPr>
                <w:rFonts w:ascii="Times New Roman" w:hAnsi="Times New Roman" w:cs="Times New Roman"/>
                <w:kern w:val="0"/>
              </w:rPr>
            </w:pPr>
            <w:r>
              <w:rPr>
                <w:rFonts w:hint="eastAsia"/>
              </w:rPr>
              <w:t>□</w:t>
            </w:r>
            <w:r>
              <w:rPr>
                <w:rFonts w:hint="eastAsia"/>
              </w:rPr>
              <w:t xml:space="preserve"> </w:t>
            </w:r>
            <w:r w:rsidR="005637F6" w:rsidRPr="009072BA">
              <w:rPr>
                <w:rFonts w:ascii="Times New Roman" w:hAnsi="Times New Roman" w:cs="Times New Roman"/>
                <w:kern w:val="0"/>
              </w:rPr>
              <w:t>Known─Unit name:</w:t>
            </w:r>
            <w:r w:rsidR="009072BA">
              <w:rPr>
                <w:rFonts w:ascii="Times New Roman" w:hAnsi="Times New Roman" w:cs="Times New Roman"/>
                <w:kern w:val="0"/>
              </w:rPr>
              <w:t xml:space="preserve"> </w:t>
            </w:r>
          </w:p>
          <w:p w:rsidR="005637F6" w:rsidRPr="009072BA" w:rsidRDefault="005637F6" w:rsidP="006806E7">
            <w:pPr>
              <w:spacing w:line="0" w:lineRule="atLeast"/>
              <w:ind w:firstLine="361"/>
              <w:jc w:val="both"/>
              <w:rPr>
                <w:rFonts w:ascii="Times New Roman" w:eastAsia="新細明體" w:hAnsi="Times New Roman" w:cs="Times New Roman"/>
                <w:kern w:val="0"/>
                <w:szCs w:val="24"/>
              </w:rPr>
            </w:pPr>
            <w:r w:rsidRPr="009072BA">
              <w:rPr>
                <w:rFonts w:ascii="Times New Roman" w:hAnsi="Times New Roman" w:cs="Times New Roman"/>
                <w:kern w:val="0"/>
              </w:rPr>
              <w:t>Contact No.</w:t>
            </w:r>
          </w:p>
          <w:p w:rsidR="005637F6" w:rsidRPr="009072BA" w:rsidRDefault="006806E7" w:rsidP="00FD142E">
            <w:pPr>
              <w:spacing w:line="0" w:lineRule="atLeast"/>
              <w:jc w:val="both"/>
              <w:rPr>
                <w:rFonts w:ascii="Times New Roman" w:eastAsia="新細明體" w:hAnsi="Times New Roman" w:cs="Times New Roman"/>
                <w:kern w:val="0"/>
                <w:szCs w:val="24"/>
              </w:rPr>
            </w:pPr>
            <w:r>
              <w:rPr>
                <w:rFonts w:hint="eastAsia"/>
              </w:rPr>
              <w:t>□</w:t>
            </w:r>
            <w:r>
              <w:rPr>
                <w:rFonts w:hint="eastAsia"/>
              </w:rPr>
              <w:t xml:space="preserve"> </w:t>
            </w:r>
            <w:r w:rsidR="005637F6" w:rsidRPr="009072BA">
              <w:rPr>
                <w:rFonts w:ascii="Times New Roman" w:hAnsi="Times New Roman" w:cs="Times New Roman"/>
                <w:kern w:val="0"/>
              </w:rPr>
              <w:t>None</w:t>
            </w:r>
          </w:p>
          <w:p w:rsidR="005637F6" w:rsidRPr="009072BA" w:rsidRDefault="006806E7" w:rsidP="00FD142E">
            <w:pPr>
              <w:spacing w:line="0" w:lineRule="atLeast"/>
              <w:jc w:val="both"/>
              <w:rPr>
                <w:rFonts w:ascii="Times New Roman" w:eastAsia="新細明體" w:hAnsi="Times New Roman" w:cs="Times New Roman"/>
                <w:szCs w:val="24"/>
              </w:rPr>
            </w:pPr>
            <w:r>
              <w:rPr>
                <w:rFonts w:hint="eastAsia"/>
              </w:rPr>
              <w:t>□</w:t>
            </w:r>
            <w:r>
              <w:rPr>
                <w:rFonts w:hint="eastAsia"/>
              </w:rPr>
              <w:t xml:space="preserve"> </w:t>
            </w:r>
            <w:r w:rsidR="005637F6" w:rsidRPr="009072BA">
              <w:rPr>
                <w:rFonts w:ascii="Times New Roman" w:hAnsi="Times New Roman" w:cs="Times New Roman"/>
                <w:kern w:val="0"/>
              </w:rPr>
              <w:t>Unknown</w:t>
            </w:r>
          </w:p>
        </w:tc>
      </w:tr>
      <w:tr w:rsidR="005637F6" w:rsidRPr="009072BA" w:rsidTr="00806737">
        <w:trPr>
          <w:gridAfter w:val="1"/>
          <w:wAfter w:w="6" w:type="dxa"/>
          <w:cantSplit/>
          <w:trHeight w:val="288"/>
        </w:trPr>
        <w:tc>
          <w:tcPr>
            <w:tcW w:w="534" w:type="dxa"/>
            <w:gridSpan w:val="2"/>
            <w:vMerge/>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p>
        </w:tc>
        <w:tc>
          <w:tcPr>
            <w:tcW w:w="1269" w:type="dxa"/>
            <w:tcBorders>
              <w:top w:val="single" w:sz="4" w:space="0" w:color="auto"/>
              <w:right w:val="nil"/>
            </w:tcBorders>
          </w:tcPr>
          <w:p w:rsidR="005637F6" w:rsidRDefault="006806E7" w:rsidP="00D25EEB">
            <w:pPr>
              <w:spacing w:beforeLines="10" w:before="36" w:line="0" w:lineRule="atLeast"/>
              <w:rPr>
                <w:rFonts w:ascii="Times New Roman" w:hAnsi="Times New Roman" w:cs="Times New Roman"/>
                <w:kern w:val="0"/>
              </w:rPr>
            </w:pPr>
            <w:r w:rsidRPr="00D25EEB">
              <w:rPr>
                <w:rFonts w:ascii="Times New Roman" w:hAnsi="Times New Roman" w:cs="Times New Roman" w:hint="eastAsia"/>
                <w:kern w:val="0"/>
              </w:rPr>
              <w:t>□</w:t>
            </w:r>
            <w:r w:rsidRPr="00D25EEB">
              <w:rPr>
                <w:rFonts w:ascii="Times New Roman" w:hAnsi="Times New Roman" w:cs="Times New Roman" w:hint="eastAsia"/>
                <w:kern w:val="0"/>
              </w:rPr>
              <w:t xml:space="preserve"> </w:t>
            </w:r>
            <w:r w:rsidR="005637F6" w:rsidRPr="009072BA">
              <w:rPr>
                <w:rFonts w:ascii="Times New Roman" w:hAnsi="Times New Roman" w:cs="Times New Roman"/>
                <w:kern w:val="0"/>
              </w:rPr>
              <w:t>Once</w:t>
            </w:r>
          </w:p>
          <w:p w:rsidR="005F4A0A" w:rsidRDefault="005F4A0A" w:rsidP="00D25EEB">
            <w:pPr>
              <w:spacing w:beforeLines="10" w:before="36" w:line="0" w:lineRule="atLeast"/>
              <w:rPr>
                <w:rFonts w:ascii="Times New Roman" w:hAnsi="Times New Roman" w:cs="Times New Roman"/>
                <w:kern w:val="0"/>
              </w:rPr>
            </w:pPr>
          </w:p>
          <w:p w:rsidR="005637F6" w:rsidRPr="00D25EEB" w:rsidRDefault="006806E7" w:rsidP="00D25EEB">
            <w:pPr>
              <w:spacing w:beforeLines="10" w:before="36" w:line="0" w:lineRule="atLeast"/>
              <w:rPr>
                <w:rFonts w:ascii="Times New Roman" w:hAnsi="Times New Roman" w:cs="Times New Roman"/>
                <w:kern w:val="0"/>
              </w:rPr>
            </w:pPr>
            <w:r w:rsidRPr="00D25EEB">
              <w:rPr>
                <w:rFonts w:ascii="Times New Roman" w:hAnsi="Times New Roman" w:cs="Times New Roman" w:hint="eastAsia"/>
                <w:kern w:val="0"/>
              </w:rPr>
              <w:t>□</w:t>
            </w:r>
            <w:r w:rsidRPr="00D25EEB">
              <w:rPr>
                <w:rFonts w:ascii="Times New Roman" w:hAnsi="Times New Roman" w:cs="Times New Roman" w:hint="eastAsia"/>
                <w:kern w:val="0"/>
              </w:rPr>
              <w:t xml:space="preserve"> </w:t>
            </w:r>
            <w:r w:rsidR="005637F6" w:rsidRPr="009072BA">
              <w:rPr>
                <w:rFonts w:ascii="Times New Roman" w:hAnsi="Times New Roman" w:cs="Times New Roman"/>
                <w:kern w:val="0"/>
              </w:rPr>
              <w:t>Never</w:t>
            </w:r>
          </w:p>
        </w:tc>
        <w:tc>
          <w:tcPr>
            <w:tcW w:w="8294" w:type="dxa"/>
            <w:gridSpan w:val="12"/>
            <w:tcBorders>
              <w:top w:val="single" w:sz="4" w:space="0" w:color="auto"/>
              <w:left w:val="nil"/>
              <w:bottom w:val="single" w:sz="6" w:space="0" w:color="auto"/>
            </w:tcBorders>
            <w:vAlign w:val="center"/>
          </w:tcPr>
          <w:p w:rsidR="005637F6" w:rsidRPr="00D25EEB" w:rsidRDefault="005637F6" w:rsidP="006F1B16">
            <w:pPr>
              <w:spacing w:line="0" w:lineRule="atLeast"/>
              <w:ind w:leftChars="150" w:left="360"/>
              <w:rPr>
                <w:rFonts w:ascii="Times New Roman" w:hAnsi="Times New Roman" w:cs="Times New Roman"/>
                <w:kern w:val="0"/>
              </w:rPr>
            </w:pPr>
            <w:r w:rsidRPr="00D25EEB">
              <w:rPr>
                <w:rFonts w:ascii="Times New Roman" w:hAnsi="Times New Roman" w:cs="Times New Roman"/>
                <w:kern w:val="0"/>
              </w:rPr>
              <w:t xml:space="preserve">On </w:t>
            </w:r>
            <w:r w:rsidR="00D25EEB" w:rsidRPr="00B23FA3">
              <w:rPr>
                <w:rFonts w:ascii="Times New Roman" w:hAnsi="Times New Roman" w:cs="Times New Roman" w:hint="eastAsia"/>
                <w:kern w:val="0"/>
                <w:u w:val="single"/>
              </w:rPr>
              <w:t xml:space="preserve"> </w:t>
            </w:r>
            <w:r w:rsidR="00097FBF">
              <w:rPr>
                <w:rFonts w:ascii="Times New Roman" w:hAnsi="Times New Roman" w:cs="Times New Roman" w:hint="eastAsia"/>
                <w:kern w:val="0"/>
                <w:u w:val="single"/>
              </w:rPr>
              <w:t xml:space="preserve"> </w:t>
            </w:r>
            <w:r w:rsidR="00D25EEB" w:rsidRPr="00B23FA3">
              <w:rPr>
                <w:rFonts w:ascii="Times New Roman" w:hAnsi="Times New Roman" w:cs="Times New Roman" w:hint="eastAsia"/>
                <w:kern w:val="0"/>
                <w:u w:val="single"/>
              </w:rPr>
              <w:t xml:space="preserve">  </w:t>
            </w:r>
            <w:r w:rsidR="00087A64" w:rsidRPr="00087A64">
              <w:rPr>
                <w:rFonts w:ascii="Times New Roman" w:hAnsi="Times New Roman" w:cs="Times New Roman" w:hint="eastAsia"/>
                <w:kern w:val="0"/>
                <w:sz w:val="16"/>
                <w:szCs w:val="16"/>
              </w:rPr>
              <w:t>YY</w:t>
            </w:r>
            <w:r w:rsidRPr="00D25EEB">
              <w:rPr>
                <w:rFonts w:ascii="Times New Roman" w:hAnsi="Times New Roman" w:cs="Times New Roman"/>
                <w:kern w:val="0"/>
              </w:rPr>
              <w:t>/</w:t>
            </w:r>
            <w:r w:rsidR="00D25EEB" w:rsidRPr="00B23FA3">
              <w:rPr>
                <w:rFonts w:ascii="Times New Roman" w:hAnsi="Times New Roman" w:cs="Times New Roman" w:hint="eastAsia"/>
                <w:kern w:val="0"/>
                <w:u w:val="single"/>
              </w:rPr>
              <w:t xml:space="preserve">  </w:t>
            </w:r>
            <w:r w:rsidR="00097FBF">
              <w:rPr>
                <w:rFonts w:ascii="Times New Roman" w:hAnsi="Times New Roman" w:cs="Times New Roman" w:hint="eastAsia"/>
                <w:kern w:val="0"/>
                <w:u w:val="single"/>
              </w:rPr>
              <w:t xml:space="preserve"> </w:t>
            </w:r>
            <w:r w:rsidR="00D25EEB" w:rsidRPr="00B23FA3">
              <w:rPr>
                <w:rFonts w:ascii="Times New Roman" w:hAnsi="Times New Roman" w:cs="Times New Roman" w:hint="eastAsia"/>
                <w:kern w:val="0"/>
                <w:u w:val="single"/>
              </w:rPr>
              <w:t xml:space="preserve"> </w:t>
            </w:r>
            <w:r w:rsidR="00087A64" w:rsidRPr="00087A64">
              <w:rPr>
                <w:rFonts w:ascii="Times New Roman" w:hAnsi="Times New Roman" w:cs="Times New Roman" w:hint="eastAsia"/>
                <w:kern w:val="0"/>
                <w:sz w:val="16"/>
                <w:szCs w:val="16"/>
              </w:rPr>
              <w:t>M</w:t>
            </w:r>
            <w:r w:rsidR="00087A64">
              <w:rPr>
                <w:rFonts w:ascii="Times New Roman" w:hAnsi="Times New Roman" w:cs="Times New Roman" w:hint="eastAsia"/>
                <w:kern w:val="0"/>
                <w:sz w:val="16"/>
                <w:szCs w:val="16"/>
              </w:rPr>
              <w:t>M</w:t>
            </w:r>
            <w:r w:rsidRPr="00B23FA3">
              <w:rPr>
                <w:rFonts w:ascii="Times New Roman" w:hAnsi="Times New Roman" w:cs="Times New Roman"/>
                <w:kern w:val="0"/>
                <w:u w:val="single"/>
              </w:rPr>
              <w:t>/</w:t>
            </w:r>
            <w:r w:rsidR="00D25EEB" w:rsidRPr="00B23FA3">
              <w:rPr>
                <w:rFonts w:ascii="Times New Roman" w:hAnsi="Times New Roman" w:cs="Times New Roman" w:hint="eastAsia"/>
                <w:kern w:val="0"/>
                <w:u w:val="single"/>
              </w:rPr>
              <w:t xml:space="preserve"> </w:t>
            </w:r>
            <w:r w:rsidR="00097FBF">
              <w:rPr>
                <w:rFonts w:ascii="Times New Roman" w:hAnsi="Times New Roman" w:cs="Times New Roman" w:hint="eastAsia"/>
                <w:kern w:val="0"/>
                <w:u w:val="single"/>
              </w:rPr>
              <w:t xml:space="preserve"> </w:t>
            </w:r>
            <w:r w:rsidR="00D25EEB" w:rsidRPr="00B23FA3">
              <w:rPr>
                <w:rFonts w:ascii="Times New Roman" w:hAnsi="Times New Roman" w:cs="Times New Roman" w:hint="eastAsia"/>
                <w:kern w:val="0"/>
                <w:u w:val="single"/>
              </w:rPr>
              <w:t xml:space="preserve">  </w:t>
            </w:r>
            <w:r w:rsidR="00087A64" w:rsidRPr="00087A64">
              <w:rPr>
                <w:rFonts w:ascii="Times New Roman" w:hAnsi="Times New Roman" w:cs="Times New Roman" w:hint="eastAsia"/>
                <w:kern w:val="0"/>
                <w:sz w:val="16"/>
                <w:szCs w:val="16"/>
              </w:rPr>
              <w:t>D</w:t>
            </w:r>
            <w:r w:rsidR="00087A64">
              <w:rPr>
                <w:rFonts w:ascii="Times New Roman" w:hAnsi="Times New Roman" w:cs="Times New Roman" w:hint="eastAsia"/>
                <w:kern w:val="0"/>
                <w:sz w:val="16"/>
                <w:szCs w:val="16"/>
              </w:rPr>
              <w:t>D</w:t>
            </w:r>
            <w:r w:rsidRPr="00D25EEB">
              <w:rPr>
                <w:rFonts w:ascii="Times New Roman" w:hAnsi="Times New Roman" w:cs="Times New Roman"/>
                <w:kern w:val="0"/>
              </w:rPr>
              <w:t xml:space="preserve">, </w:t>
            </w:r>
            <w:r w:rsidRPr="005F4A0A">
              <w:rPr>
                <w:rFonts w:ascii="Times New Roman" w:hAnsi="Times New Roman" w:cs="Times New Roman"/>
                <w:b/>
                <w:kern w:val="0"/>
              </w:rPr>
              <w:t>○</w:t>
            </w:r>
            <w:r w:rsidRPr="009072BA">
              <w:rPr>
                <w:rFonts w:ascii="Times New Roman" w:hAnsi="Times New Roman" w:cs="Times New Roman"/>
                <w:kern w:val="0"/>
              </w:rPr>
              <w:t>Verbally</w:t>
            </w:r>
            <w:r w:rsidR="006806E7">
              <w:rPr>
                <w:rFonts w:ascii="Times New Roman" w:hAnsi="Times New Roman" w:cs="Times New Roman" w:hint="eastAsia"/>
                <w:kern w:val="0"/>
              </w:rPr>
              <w:t xml:space="preserve"> </w:t>
            </w:r>
            <w:r w:rsidRPr="009072BA">
              <w:rPr>
                <w:rFonts w:ascii="Times New Roman" w:hAnsi="Times New Roman" w:cs="Times New Roman"/>
                <w:kern w:val="0"/>
              </w:rPr>
              <w:t>○Via phone</w:t>
            </w:r>
            <w:r w:rsidR="006806E7">
              <w:rPr>
                <w:rFonts w:ascii="Times New Roman" w:hAnsi="Times New Roman" w:cs="Times New Roman" w:hint="eastAsia"/>
                <w:kern w:val="0"/>
              </w:rPr>
              <w:t xml:space="preserve"> </w:t>
            </w:r>
            <w:r w:rsidRPr="009072BA">
              <w:rPr>
                <w:rFonts w:ascii="Times New Roman" w:hAnsi="Times New Roman" w:cs="Times New Roman"/>
                <w:kern w:val="0"/>
              </w:rPr>
              <w:t>○Via fax</w:t>
            </w:r>
            <w:r w:rsidR="006806E7">
              <w:rPr>
                <w:rFonts w:ascii="Times New Roman" w:hAnsi="Times New Roman" w:cs="Times New Roman" w:hint="eastAsia"/>
                <w:kern w:val="0"/>
              </w:rPr>
              <w:t xml:space="preserve"> </w:t>
            </w:r>
            <w:r w:rsidRPr="009072BA">
              <w:rPr>
                <w:rFonts w:ascii="Times New Roman" w:hAnsi="Times New Roman" w:cs="Times New Roman"/>
                <w:kern w:val="0"/>
              </w:rPr>
              <w:t>○Via email</w:t>
            </w:r>
            <w:r w:rsidR="006806E7">
              <w:rPr>
                <w:rFonts w:ascii="Times New Roman" w:hAnsi="Times New Roman" w:cs="Times New Roman" w:hint="eastAsia"/>
                <w:kern w:val="0"/>
              </w:rPr>
              <w:t xml:space="preserve"> </w:t>
            </w:r>
            <w:r w:rsidRPr="009072BA">
              <w:rPr>
                <w:rFonts w:ascii="Times New Roman" w:hAnsi="Times New Roman" w:cs="Times New Roman"/>
                <w:kern w:val="0"/>
              </w:rPr>
              <w:t>○Other</w:t>
            </w:r>
            <w:r w:rsidR="005F4A0A">
              <w:rPr>
                <w:rFonts w:ascii="Times New Roman" w:hAnsi="Times New Roman" w:cs="Times New Roman" w:hint="eastAsia"/>
                <w:kern w:val="0"/>
              </w:rPr>
              <w:t xml:space="preserve">  </w:t>
            </w:r>
            <w:r w:rsidRPr="009072BA">
              <w:rPr>
                <w:rFonts w:ascii="Times New Roman" w:hAnsi="Times New Roman" w:cs="Times New Roman"/>
                <w:kern w:val="0"/>
              </w:rPr>
              <w:t>means</w:t>
            </w:r>
            <w:r w:rsidR="00D25EEB">
              <w:rPr>
                <w:rFonts w:ascii="Times New Roman" w:hAnsi="Times New Roman" w:cs="Times New Roman" w:hint="eastAsia"/>
                <w:kern w:val="0"/>
                <w:u w:val="single"/>
              </w:rPr>
              <w:t xml:space="preserve">                                                 </w:t>
            </w:r>
            <w:r w:rsidR="006806E7" w:rsidRPr="00D25EEB">
              <w:rPr>
                <w:rFonts w:ascii="Times New Roman" w:hAnsi="Times New Roman" w:cs="Times New Roman" w:hint="eastAsia"/>
                <w:kern w:val="0"/>
              </w:rPr>
              <w:t xml:space="preserve">, </w:t>
            </w:r>
            <w:r w:rsidR="00D25EEB" w:rsidRPr="00D25EEB">
              <w:rPr>
                <w:rFonts w:ascii="Times New Roman" w:hAnsi="Times New Roman" w:cs="Times New Roman"/>
                <w:kern w:val="0"/>
              </w:rPr>
              <w:t xml:space="preserve">Submit the </w:t>
            </w:r>
            <w:r w:rsidR="00AF3E03" w:rsidRPr="00D25EEB">
              <w:rPr>
                <w:rFonts w:ascii="Times New Roman" w:hAnsi="Times New Roman" w:cs="Times New Roman"/>
                <w:noProof/>
                <w:kern w:val="0"/>
              </w:rPr>
              <mc:AlternateContent>
                <mc:Choice Requires="wps">
                  <w:drawing>
                    <wp:anchor distT="0" distB="0" distL="114300" distR="114300" simplePos="0" relativeHeight="251662336" behindDoc="0" locked="0" layoutInCell="1" allowOverlap="1" wp14:anchorId="2FBECBD0" wp14:editId="459DCA52">
                      <wp:simplePos x="0" y="0"/>
                      <wp:positionH relativeFrom="column">
                        <wp:posOffset>5341620</wp:posOffset>
                      </wp:positionH>
                      <wp:positionV relativeFrom="paragraph">
                        <wp:posOffset>197485</wp:posOffset>
                      </wp:positionV>
                      <wp:extent cx="269875" cy="1518920"/>
                      <wp:effectExtent l="0" t="0" r="0" b="508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7F6" w:rsidRPr="006806E7" w:rsidRDefault="005637F6" w:rsidP="005637F6">
                                  <w:pPr>
                                    <w:rPr>
                                      <w:rFonts w:ascii="Times New Roman" w:eastAsia="標楷體" w:hAnsi="Times New Roman" w:cs="Times New Roman"/>
                                    </w:rPr>
                                  </w:pPr>
                                  <w:r w:rsidRPr="006806E7">
                                    <w:rPr>
                                      <w:rFonts w:ascii="Times New Roman" w:hAnsi="Times New Roman" w:cs="Times New Roman"/>
                                    </w:rPr>
                                    <w:t>Please fold and paste along the roulette.</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ECBD0" id="文字方塊 1" o:spid="_x0000_s1028" type="#_x0000_t202" style="position:absolute;margin-left:420.6pt;margin-top:15.55pt;width:21.25pt;height:1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CyoAIAABgFAAAOAAAAZHJzL2Uyb0RvYy54bWysVEtu2zAQ3RfoHQjuHX0gfyREDmKnLgqk&#10;HyBt9zRFWUQpkiVpS0GRdYEeIF33AD1AD5Sco0Mqdt3PoiiqBcUhh48z897w9KxvBdoxY7mSJU5O&#10;YoyYpKriclPiN69XoxlG1hFZEaEkK/E1s/hs/vjRaacLlqpGiYoZBCDSFp0uceOcLqLI0oa1xJ4o&#10;zSRs1sq0xIFpNlFlSAforYjSOJ5EnTKVNooya2H1YtjE84Bf14y6l3VtmUOixBCbC6MJ49qP0fyU&#10;FBtDdMPpQxjkH6JoCZdw6QHqgjiCtob/BtVyapRVtTuhqo1UXXPKQg6QTRL/ks1VQzQLuUBxrD6U&#10;yf4/WPpi98ogXgF3GEnSAkX3tx/vvn6+v/129+UTSnyFOm0LcLzS4Or6heq9t8/W6ktF31kk1bIh&#10;csPOjVFdw0gFEYaT0dHRAcd6kHX3XFVwFdk6FYD62rQeEAqCAB2Yuj6ww3qHKCymk3w2HWNEYSsZ&#10;J7M8DfRFpNif1sa6p0y1yE9KbID9gE52l9ZBHuC6dwnRK8GrFRciGGazXgqDdgSUsgqfTx2O2GM3&#10;Ib2zVP7YsD2sQJBwh9/z4QbmP+RJmsWLNB+tJrPpKFtl41E+jWejOMkX+STO8uxideMDTLKi4VXF&#10;5CWXbK/CJPs7lh/6YdBP0CHqSpyP0/FA0XH09jjJOHx/SrLlDppS8LbEs4MTKTyxT2QFaZPCES6G&#10;efRz+KFkUIP9P1QlyMAzP2jA9es+aC7dq2utqmvQhVFAG5APDwpMGHkLf4w6aM8S2/dbYhhG4pkE&#10;dfleDpNsPAUdIBMMmMZgrI93iKSNgo4HoGG6dEP/b7XhmwbuGbQs1TmoseZBKF62Q0yQhzeg/UJG&#10;D0+F7+9jO3j9eNDm3wEAAP//AwBQSwMEFAAGAAgAAAAhADHIjnbgAAAACgEAAA8AAABkcnMvZG93&#10;bnJldi54bWxMj8FOwzAQRO9I/IO1SNyonQS1UcimQgiknEAUytmN3SRKvDax26Z8PeZUjqt5mnlb&#10;rmczsqOefG8JIVkIYJoaq3pqET4/Xu5yYD5IUnK0pBHO2sO6ur4qZaHsid71cRNaFkvIFxKhC8EV&#10;nPum00b6hXWaYra3k5EhnlPL1SRPsdyMPBViyY3sKS500umnTjfD5mAQRH3+ea2922+3/u37eVm7&#10;YfhyiLc38+MDsKDncIHhTz+qQxWddvZAyrMRIb9P0ogiZEkCLAJ5nq2A7RDSlciAVyX//0L1CwAA&#10;//8DAFBLAQItABQABgAIAAAAIQC2gziS/gAAAOEBAAATAAAAAAAAAAAAAAAAAAAAAABbQ29udGVu&#10;dF9UeXBlc10ueG1sUEsBAi0AFAAGAAgAAAAhADj9If/WAAAAlAEAAAsAAAAAAAAAAAAAAAAALwEA&#10;AF9yZWxzLy5yZWxzUEsBAi0AFAAGAAgAAAAhAKYt0LKgAgAAGAUAAA4AAAAAAAAAAAAAAAAALgIA&#10;AGRycy9lMm9Eb2MueG1sUEsBAi0AFAAGAAgAAAAhADHIjnbgAAAACgEAAA8AAAAAAAAAAAAAAAAA&#10;+gQAAGRycy9kb3ducmV2LnhtbFBLBQYAAAAABAAEAPMAAAAHBgAAAAA=&#10;" stroked="f">
                      <v:textbox style="layout-flow:vertical-ideographic" inset="0,,2mm">
                        <w:txbxContent>
                          <w:p w:rsidR="005637F6" w:rsidRPr="006806E7" w:rsidRDefault="005637F6" w:rsidP="005637F6">
                            <w:pPr>
                              <w:rPr>
                                <w:rFonts w:ascii="Times New Roman" w:eastAsia="標楷體" w:hAnsi="Times New Roman" w:cs="Times New Roman"/>
                              </w:rPr>
                            </w:pPr>
                            <w:r w:rsidRPr="006806E7">
                              <w:rPr>
                                <w:rFonts w:ascii="Times New Roman" w:hAnsi="Times New Roman" w:cs="Times New Roman"/>
                              </w:rPr>
                              <w:t>Please fold and paste along the roulette.</w:t>
                            </w:r>
                          </w:p>
                        </w:txbxContent>
                      </v:textbox>
                    </v:shape>
                  </w:pict>
                </mc:Fallback>
              </mc:AlternateContent>
            </w:r>
            <w:r w:rsidR="006806E7" w:rsidRPr="00D25EEB">
              <w:rPr>
                <w:rFonts w:ascii="Times New Roman" w:hAnsi="Times New Roman" w:cs="Times New Roman" w:hint="eastAsia"/>
                <w:kern w:val="0"/>
              </w:rPr>
              <w:t>□</w:t>
            </w:r>
            <w:r w:rsidRPr="009072BA">
              <w:rPr>
                <w:rFonts w:ascii="Times New Roman" w:hAnsi="Times New Roman" w:cs="Times New Roman"/>
                <w:kern w:val="0"/>
              </w:rPr>
              <w:t xml:space="preserve">application for investigation </w:t>
            </w:r>
            <w:r w:rsidR="006806E7" w:rsidRPr="00D25EEB">
              <w:rPr>
                <w:rFonts w:ascii="Times New Roman" w:hAnsi="Times New Roman" w:cs="Times New Roman" w:hint="eastAsia"/>
                <w:kern w:val="0"/>
              </w:rPr>
              <w:t>□</w:t>
            </w:r>
            <w:r w:rsidRPr="009072BA">
              <w:rPr>
                <w:rFonts w:ascii="Times New Roman" w:hAnsi="Times New Roman" w:cs="Times New Roman"/>
                <w:kern w:val="0"/>
              </w:rPr>
              <w:t xml:space="preserve">report of the case </w:t>
            </w:r>
            <w:r w:rsidR="00D25EEB" w:rsidRPr="00D25EEB">
              <w:rPr>
                <w:rFonts w:ascii="Times New Roman" w:hAnsi="Times New Roman" w:cs="Times New Roman" w:hint="eastAsia"/>
                <w:kern w:val="0"/>
              </w:rPr>
              <w:t>□</w:t>
            </w:r>
            <w:r w:rsidR="006F1B16">
              <w:rPr>
                <w:rFonts w:ascii="Times New Roman" w:hAnsi="Times New Roman" w:cs="Times New Roman"/>
                <w:kern w:val="0"/>
              </w:rPr>
              <w:t>the legal action.</w:t>
            </w:r>
          </w:p>
        </w:tc>
      </w:tr>
      <w:tr w:rsidR="005637F6" w:rsidRPr="009072BA" w:rsidTr="00806737">
        <w:trPr>
          <w:gridAfter w:val="1"/>
          <w:wAfter w:w="6" w:type="dxa"/>
          <w:cantSplit/>
          <w:trHeight w:val="288"/>
        </w:trPr>
        <w:tc>
          <w:tcPr>
            <w:tcW w:w="534" w:type="dxa"/>
            <w:gridSpan w:val="2"/>
            <w:vMerge/>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p>
        </w:tc>
        <w:tc>
          <w:tcPr>
            <w:tcW w:w="1269" w:type="dxa"/>
            <w:tcBorders>
              <w:top w:val="single" w:sz="4" w:space="0" w:color="auto"/>
              <w:right w:val="single" w:sz="4" w:space="0" w:color="auto"/>
            </w:tcBorders>
            <w:tcMar>
              <w:left w:w="28" w:type="dxa"/>
              <w:right w:w="28" w:type="dxa"/>
            </w:tcMar>
            <w:vAlign w:val="center"/>
          </w:tcPr>
          <w:p w:rsidR="005637F6" w:rsidRPr="009072BA" w:rsidRDefault="005637F6" w:rsidP="006345C8">
            <w:pPr>
              <w:spacing w:beforeLines="50" w:before="180" w:afterLines="50" w:after="180"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Date &amp; time of ccurrence</w:t>
            </w:r>
          </w:p>
        </w:tc>
        <w:tc>
          <w:tcPr>
            <w:tcW w:w="8294" w:type="dxa"/>
            <w:gridSpan w:val="12"/>
            <w:tcBorders>
              <w:top w:val="single" w:sz="4" w:space="0" w:color="auto"/>
              <w:left w:val="single" w:sz="4" w:space="0" w:color="auto"/>
            </w:tcBorders>
            <w:vAlign w:val="center"/>
          </w:tcPr>
          <w:p w:rsidR="005637F6" w:rsidRPr="009072BA" w:rsidRDefault="00B23FA3" w:rsidP="00B23FA3">
            <w:pPr>
              <w:spacing w:line="0" w:lineRule="atLeast"/>
              <w:jc w:val="both"/>
              <w:rPr>
                <w:rFonts w:ascii="Times New Roman" w:eastAsia="新細明體" w:hAnsi="Times New Roman" w:cs="Times New Roman"/>
                <w:kern w:val="0"/>
                <w:szCs w:val="24"/>
              </w:rPr>
            </w:pPr>
            <w:r w:rsidRPr="00B23FA3">
              <w:rPr>
                <w:rFonts w:ascii="Times New Roman" w:hAnsi="Times New Roman" w:cs="Times New Roman"/>
                <w:u w:val="single"/>
              </w:rPr>
              <w:t xml:space="preserve">    /     /     </w:t>
            </w:r>
            <w:r w:rsidRPr="00B23FA3">
              <w:rPr>
                <w:rFonts w:ascii="Times New Roman" w:hAnsi="Times New Roman" w:cs="Times New Roman"/>
                <w:sz w:val="16"/>
                <w:szCs w:val="16"/>
                <w:u w:val="single"/>
              </w:rPr>
              <w:t>(MM/DD/YY)</w:t>
            </w:r>
            <w:r w:rsidR="00D25EEB">
              <w:rPr>
                <w:rFonts w:ascii="Times New Roman" w:hAnsi="Times New Roman" w:cs="Times New Roman" w:hint="eastAsia"/>
                <w:sz w:val="16"/>
                <w:szCs w:val="16"/>
              </w:rPr>
              <w:t xml:space="preserve">   </w:t>
            </w:r>
            <w:r w:rsidR="006806E7">
              <w:rPr>
                <w:rFonts w:hint="eastAsia"/>
              </w:rPr>
              <w:t>□</w:t>
            </w:r>
            <w:r w:rsidR="006806E7">
              <w:rPr>
                <w:rFonts w:hint="eastAsia"/>
              </w:rPr>
              <w:t xml:space="preserve"> </w:t>
            </w:r>
            <w:r w:rsidR="005637F6" w:rsidRPr="009072BA">
              <w:rPr>
                <w:rFonts w:ascii="Times New Roman" w:hAnsi="Times New Roman" w:cs="Times New Roman"/>
              </w:rPr>
              <w:t>AM</w:t>
            </w:r>
            <w:r w:rsidR="006806E7">
              <w:rPr>
                <w:rFonts w:ascii="Times New Roman" w:hAnsi="Times New Roman" w:cs="Times New Roman" w:hint="eastAsia"/>
              </w:rPr>
              <w:t xml:space="preserve"> </w:t>
            </w:r>
            <w:r w:rsidR="006806E7">
              <w:rPr>
                <w:rFonts w:hint="eastAsia"/>
              </w:rPr>
              <w:t>□</w:t>
            </w:r>
            <w:r w:rsidR="006806E7">
              <w:rPr>
                <w:rFonts w:hint="eastAsia"/>
              </w:rPr>
              <w:t xml:space="preserve"> </w:t>
            </w:r>
            <w:r w:rsidR="005637F6" w:rsidRPr="009072BA">
              <w:rPr>
                <w:rFonts w:ascii="Times New Roman" w:hAnsi="Times New Roman" w:cs="Times New Roman"/>
              </w:rPr>
              <w:t>PM</w:t>
            </w:r>
            <w:r w:rsidR="00D25EEB">
              <w:rPr>
                <w:rFonts w:ascii="Times New Roman" w:hAnsi="Times New Roman" w:cs="Times New Roman" w:hint="eastAsia"/>
              </w:rPr>
              <w:t xml:space="preserve">        </w:t>
            </w:r>
            <w:r w:rsidR="005637F6" w:rsidRPr="00B23FA3">
              <w:rPr>
                <w:rFonts w:ascii="Times New Roman" w:hAnsi="Times New Roman" w:cs="Times New Roman"/>
                <w:kern w:val="0"/>
                <w:sz w:val="36"/>
                <w:szCs w:val="36"/>
              </w:rPr>
              <w:t>:</w:t>
            </w:r>
            <w:r w:rsidR="0037352F">
              <w:rPr>
                <w:rFonts w:ascii="Times New Roman" w:hAnsi="Times New Roman" w:cs="Times New Roman" w:hint="eastAsia"/>
                <w:kern w:val="0"/>
              </w:rPr>
              <w:t xml:space="preserve">    </w:t>
            </w:r>
            <w:r w:rsidR="009072BA">
              <w:rPr>
                <w:rFonts w:ascii="Times New Roman" w:hAnsi="Times New Roman" w:cs="Times New Roman"/>
                <w:kern w:val="0"/>
              </w:rPr>
              <w:t xml:space="preserve"> </w:t>
            </w:r>
            <w:r w:rsidR="00D25EEB">
              <w:rPr>
                <w:rFonts w:ascii="Times New Roman" w:hAnsi="Times New Roman" w:cs="Times New Roman" w:hint="eastAsia"/>
                <w:kern w:val="0"/>
              </w:rPr>
              <w:t xml:space="preserve">  </w:t>
            </w:r>
            <w:r w:rsidR="00D25EEB">
              <w:rPr>
                <w:rFonts w:ascii="Times New Roman" w:hAnsi="Times New Roman" w:cs="Times New Roman"/>
                <w:kern w:val="0"/>
              </w:rPr>
              <w:t>(</w:t>
            </w:r>
            <w:r w:rsidR="0037352F">
              <w:rPr>
                <w:rFonts w:ascii="Times New Roman" w:hAnsi="Times New Roman" w:cs="Times New Roman" w:hint="eastAsia"/>
                <w:kern w:val="0"/>
              </w:rPr>
              <w:t>Time</w:t>
            </w:r>
            <w:r w:rsidR="00D25EEB">
              <w:rPr>
                <w:rFonts w:ascii="Times New Roman" w:hAnsi="Times New Roman" w:cs="Times New Roman"/>
                <w:kern w:val="0"/>
              </w:rPr>
              <w:t>)</w:t>
            </w:r>
          </w:p>
        </w:tc>
      </w:tr>
      <w:tr w:rsidR="005637F6" w:rsidRPr="009072BA" w:rsidTr="00806737">
        <w:trPr>
          <w:gridAfter w:val="1"/>
          <w:wAfter w:w="6" w:type="dxa"/>
          <w:cantSplit/>
          <w:trHeight w:val="424"/>
        </w:trPr>
        <w:tc>
          <w:tcPr>
            <w:tcW w:w="534" w:type="dxa"/>
            <w:gridSpan w:val="2"/>
            <w:vMerge/>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p>
        </w:tc>
        <w:tc>
          <w:tcPr>
            <w:tcW w:w="1269" w:type="dxa"/>
            <w:tcBorders>
              <w:top w:val="single" w:sz="4" w:space="0" w:color="auto"/>
              <w:right w:val="single" w:sz="4" w:space="0" w:color="auto"/>
            </w:tcBorders>
            <w:tcMar>
              <w:left w:w="28" w:type="dxa"/>
              <w:right w:w="28" w:type="dxa"/>
            </w:tcMar>
            <w:vAlign w:val="center"/>
          </w:tcPr>
          <w:p w:rsidR="005637F6" w:rsidRPr="009072BA" w:rsidRDefault="005637F6" w:rsidP="009072BA">
            <w:pPr>
              <w:spacing w:line="0" w:lineRule="atLeast"/>
              <w:ind w:leftChars="-45" w:left="-108" w:rightChars="-47" w:right="-113"/>
              <w:jc w:val="center"/>
              <w:rPr>
                <w:rFonts w:ascii="Times New Roman" w:eastAsia="新細明體" w:hAnsi="Times New Roman" w:cs="Times New Roman"/>
                <w:kern w:val="0"/>
                <w:szCs w:val="24"/>
              </w:rPr>
            </w:pPr>
            <w:r w:rsidRPr="009072BA">
              <w:rPr>
                <w:rFonts w:ascii="Times New Roman" w:hAnsi="Times New Roman" w:cs="Times New Roman"/>
                <w:kern w:val="0"/>
              </w:rPr>
              <w:t>Place where the incident occured</w:t>
            </w:r>
          </w:p>
        </w:tc>
        <w:tc>
          <w:tcPr>
            <w:tcW w:w="8294" w:type="dxa"/>
            <w:gridSpan w:val="12"/>
            <w:tcBorders>
              <w:top w:val="single" w:sz="4" w:space="0" w:color="auto"/>
              <w:left w:val="single" w:sz="4" w:space="0" w:color="auto"/>
            </w:tcBorders>
            <w:vAlign w:val="center"/>
          </w:tcPr>
          <w:p w:rsidR="005637F6" w:rsidRPr="009072BA" w:rsidRDefault="005637F6" w:rsidP="00FD142E">
            <w:pPr>
              <w:spacing w:line="0" w:lineRule="atLeast"/>
              <w:jc w:val="both"/>
              <w:rPr>
                <w:rFonts w:ascii="Times New Roman" w:eastAsia="新細明體" w:hAnsi="Times New Roman" w:cs="Times New Roman"/>
                <w:kern w:val="0"/>
                <w:szCs w:val="24"/>
              </w:rPr>
            </w:pPr>
          </w:p>
        </w:tc>
      </w:tr>
      <w:tr w:rsidR="005637F6" w:rsidRPr="009072BA" w:rsidTr="00806737">
        <w:trPr>
          <w:gridAfter w:val="1"/>
          <w:wAfter w:w="6" w:type="dxa"/>
          <w:cantSplit/>
          <w:trHeight w:val="1835"/>
        </w:trPr>
        <w:tc>
          <w:tcPr>
            <w:tcW w:w="534" w:type="dxa"/>
            <w:gridSpan w:val="2"/>
            <w:vMerge/>
            <w:tcBorders>
              <w:bottom w:val="single" w:sz="4" w:space="0" w:color="auto"/>
            </w:tcBorders>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p>
        </w:tc>
        <w:tc>
          <w:tcPr>
            <w:tcW w:w="1269" w:type="dxa"/>
            <w:tcBorders>
              <w:top w:val="single" w:sz="4" w:space="0" w:color="auto"/>
              <w:right w:val="single" w:sz="4" w:space="0" w:color="auto"/>
            </w:tcBorders>
            <w:tcMar>
              <w:left w:w="28" w:type="dxa"/>
              <w:right w:w="28" w:type="dxa"/>
            </w:tcMar>
            <w:vAlign w:val="center"/>
          </w:tcPr>
          <w:p w:rsidR="005637F6" w:rsidRPr="009072BA" w:rsidRDefault="005637F6" w:rsidP="009072BA">
            <w:pPr>
              <w:spacing w:line="0" w:lineRule="atLeast"/>
              <w:ind w:leftChars="-45" w:left="-108" w:rightChars="-47" w:right="-113"/>
              <w:jc w:val="center"/>
              <w:rPr>
                <w:rFonts w:ascii="Times New Roman" w:eastAsia="新細明體" w:hAnsi="Times New Roman" w:cs="Times New Roman"/>
                <w:kern w:val="0"/>
                <w:szCs w:val="24"/>
              </w:rPr>
            </w:pPr>
            <w:r w:rsidRPr="009072BA">
              <w:rPr>
                <w:rFonts w:ascii="Times New Roman" w:hAnsi="Times New Roman" w:cs="Times New Roman"/>
                <w:kern w:val="0"/>
              </w:rPr>
              <w:t>Process of incident</w:t>
            </w:r>
          </w:p>
        </w:tc>
        <w:tc>
          <w:tcPr>
            <w:tcW w:w="8294" w:type="dxa"/>
            <w:gridSpan w:val="12"/>
            <w:tcBorders>
              <w:top w:val="single" w:sz="4" w:space="0" w:color="auto"/>
              <w:left w:val="single" w:sz="4" w:space="0" w:color="auto"/>
            </w:tcBorders>
            <w:vAlign w:val="center"/>
          </w:tcPr>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r w:rsidRPr="009072BA">
              <w:rPr>
                <w:rFonts w:ascii="Times New Roman" w:hAnsi="Times New Roman" w:cs="Times New Roman"/>
                <w:kern w:val="0"/>
              </w:rPr>
              <w:t xml:space="preserve"> </w:t>
            </w: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tc>
      </w:tr>
      <w:tr w:rsidR="005637F6" w:rsidRPr="009072BA" w:rsidTr="00806737">
        <w:trPr>
          <w:cantSplit/>
          <w:trHeight w:val="1134"/>
        </w:trPr>
        <w:tc>
          <w:tcPr>
            <w:tcW w:w="534" w:type="dxa"/>
            <w:gridSpan w:val="2"/>
            <w:textDirection w:val="btLr"/>
            <w:vAlign w:val="center"/>
          </w:tcPr>
          <w:p w:rsidR="005637F6" w:rsidRPr="009072BA" w:rsidRDefault="005637F6" w:rsidP="00806737">
            <w:pPr>
              <w:spacing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lastRenderedPageBreak/>
              <w:t>Claim</w:t>
            </w:r>
          </w:p>
        </w:tc>
        <w:tc>
          <w:tcPr>
            <w:tcW w:w="9569" w:type="dxa"/>
            <w:gridSpan w:val="14"/>
          </w:tcPr>
          <w:p w:rsidR="005637F6" w:rsidRPr="009072BA" w:rsidRDefault="005637F6" w:rsidP="00FD142E">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(The applicant's expectation and requirement)</w:t>
            </w:r>
          </w:p>
          <w:p w:rsidR="005637F6" w:rsidRPr="009072BA"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tc>
      </w:tr>
      <w:tr w:rsidR="005637F6" w:rsidRPr="009072BA" w:rsidTr="00806737">
        <w:trPr>
          <w:cantSplit/>
          <w:trHeight w:val="1973"/>
        </w:trPr>
        <w:tc>
          <w:tcPr>
            <w:tcW w:w="534" w:type="dxa"/>
            <w:gridSpan w:val="2"/>
            <w:textDirection w:val="btLr"/>
          </w:tcPr>
          <w:p w:rsidR="005637F6" w:rsidRPr="009072BA" w:rsidRDefault="005637F6" w:rsidP="00806737">
            <w:pPr>
              <w:spacing w:line="0" w:lineRule="atLeast"/>
              <w:ind w:left="113" w:right="113"/>
              <w:jc w:val="center"/>
              <w:rPr>
                <w:rFonts w:ascii="Times New Roman" w:eastAsia="新細明體" w:hAnsi="Times New Roman" w:cs="Times New Roman"/>
                <w:kern w:val="0"/>
                <w:szCs w:val="24"/>
              </w:rPr>
            </w:pPr>
            <w:r w:rsidRPr="009072BA">
              <w:rPr>
                <w:rFonts w:ascii="Times New Roman" w:hAnsi="Times New Roman" w:cs="Times New Roman"/>
                <w:b/>
                <w:kern w:val="0"/>
              </w:rPr>
              <w:t>Related exhibits</w:t>
            </w:r>
          </w:p>
        </w:tc>
        <w:tc>
          <w:tcPr>
            <w:tcW w:w="9569" w:type="dxa"/>
            <w:gridSpan w:val="14"/>
          </w:tcPr>
          <w:p w:rsidR="005637F6" w:rsidRPr="009072BA" w:rsidRDefault="005637F6" w:rsidP="00FD142E">
            <w:pPr>
              <w:pStyle w:val="a7"/>
              <w:tabs>
                <w:tab w:val="clear" w:pos="4153"/>
                <w:tab w:val="clear" w:pos="8306"/>
              </w:tabs>
              <w:snapToGrid/>
              <w:spacing w:line="0" w:lineRule="atLeast"/>
              <w:rPr>
                <w:kern w:val="0"/>
                <w:sz w:val="24"/>
                <w:szCs w:val="24"/>
              </w:rPr>
            </w:pPr>
            <w:r w:rsidRPr="009072BA">
              <w:rPr>
                <w:kern w:val="0"/>
                <w:sz w:val="24"/>
              </w:rPr>
              <w:t>(Please identify the exhibits one by one, and attach them; not required, if no exhibits are submitted.)</w:t>
            </w:r>
          </w:p>
          <w:p w:rsidR="005637F6" w:rsidRPr="009072BA"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tc>
      </w:tr>
      <w:tr w:rsidR="005637F6" w:rsidRPr="009072BA" w:rsidTr="0037352F">
        <w:trPr>
          <w:trHeight w:val="675"/>
        </w:trPr>
        <w:tc>
          <w:tcPr>
            <w:tcW w:w="5939" w:type="dxa"/>
            <w:gridSpan w:val="10"/>
            <w:tcBorders>
              <w:right w:val="nil"/>
            </w:tcBorders>
            <w:vAlign w:val="center"/>
          </w:tcPr>
          <w:p w:rsidR="005637F6" w:rsidRDefault="005637F6" w:rsidP="00FD142E">
            <w:pPr>
              <w:spacing w:line="0" w:lineRule="atLeast"/>
              <w:jc w:val="both"/>
              <w:rPr>
                <w:rFonts w:ascii="Times New Roman" w:hAnsi="Times New Roman" w:cs="Times New Roman"/>
                <w:b/>
                <w:kern w:val="0"/>
              </w:rPr>
            </w:pPr>
            <w:r w:rsidRPr="009072BA">
              <w:rPr>
                <w:rFonts w:ascii="Times New Roman" w:hAnsi="Times New Roman" w:cs="Times New Roman"/>
                <w:b/>
                <w:kern w:val="0"/>
              </w:rPr>
              <w:t>Signature or seal by the applicant or attorney:</w:t>
            </w:r>
          </w:p>
          <w:p w:rsidR="0037352F" w:rsidRDefault="0037352F" w:rsidP="00FD142E">
            <w:pPr>
              <w:spacing w:line="0" w:lineRule="atLeast"/>
              <w:jc w:val="both"/>
              <w:rPr>
                <w:rFonts w:ascii="Times New Roman" w:hAnsi="Times New Roman" w:cs="Times New Roman"/>
                <w:b/>
                <w:kern w:val="0"/>
              </w:rPr>
            </w:pPr>
          </w:p>
          <w:p w:rsidR="0037352F" w:rsidRPr="009072BA" w:rsidRDefault="0037352F" w:rsidP="00FD142E">
            <w:pPr>
              <w:spacing w:line="0" w:lineRule="atLeast"/>
              <w:jc w:val="both"/>
              <w:rPr>
                <w:rFonts w:ascii="Times New Roman" w:eastAsia="新細明體" w:hAnsi="Times New Roman" w:cs="Times New Roman"/>
                <w:b/>
                <w:kern w:val="0"/>
                <w:szCs w:val="24"/>
              </w:rPr>
            </w:pPr>
          </w:p>
        </w:tc>
        <w:tc>
          <w:tcPr>
            <w:tcW w:w="4164" w:type="dxa"/>
            <w:gridSpan w:val="6"/>
            <w:tcBorders>
              <w:top w:val="single" w:sz="6" w:space="0" w:color="auto"/>
              <w:left w:val="nil"/>
              <w:bottom w:val="single" w:sz="6" w:space="0" w:color="auto"/>
            </w:tcBorders>
            <w:vAlign w:val="center"/>
          </w:tcPr>
          <w:p w:rsidR="00B23FA3" w:rsidRDefault="005637F6" w:rsidP="00B23FA3">
            <w:pPr>
              <w:spacing w:beforeLines="50" w:before="180" w:afterLines="50" w:after="180" w:line="0" w:lineRule="atLeast"/>
              <w:ind w:leftChars="-17" w:left="-41"/>
              <w:rPr>
                <w:rFonts w:ascii="Times New Roman" w:hAnsi="Times New Roman" w:cs="Times New Roman"/>
                <w:b/>
                <w:kern w:val="0"/>
                <w:u w:val="single"/>
              </w:rPr>
            </w:pPr>
            <w:r w:rsidRPr="00B23FA3">
              <w:rPr>
                <w:rFonts w:ascii="Times New Roman" w:hAnsi="Times New Roman" w:cs="Times New Roman"/>
                <w:b/>
                <w:kern w:val="0"/>
              </w:rPr>
              <w:t>Date of application:</w:t>
            </w:r>
            <w:r w:rsidR="00B23FA3" w:rsidRPr="00B23FA3">
              <w:rPr>
                <w:rFonts w:ascii="Times New Roman" w:hAnsi="Times New Roman" w:cs="Times New Roman" w:hint="eastAsia"/>
                <w:b/>
                <w:kern w:val="0"/>
                <w:u w:val="single"/>
              </w:rPr>
              <w:t xml:space="preserve">     </w:t>
            </w:r>
            <w:r w:rsidR="00B23FA3" w:rsidRPr="00B23FA3">
              <w:rPr>
                <w:rFonts w:ascii="Times New Roman" w:hAnsi="Times New Roman" w:cs="Times New Roman"/>
                <w:b/>
                <w:kern w:val="0"/>
                <w:u w:val="single"/>
              </w:rPr>
              <w:t>/</w:t>
            </w:r>
            <w:r w:rsidR="00B23FA3" w:rsidRPr="00B23FA3">
              <w:rPr>
                <w:rFonts w:ascii="Times New Roman" w:hAnsi="Times New Roman" w:cs="Times New Roman" w:hint="eastAsia"/>
                <w:b/>
                <w:kern w:val="0"/>
                <w:u w:val="single"/>
              </w:rPr>
              <w:t xml:space="preserve">      </w:t>
            </w:r>
            <w:r w:rsidR="00B23FA3" w:rsidRPr="00B23FA3">
              <w:rPr>
                <w:rFonts w:ascii="Times New Roman" w:hAnsi="Times New Roman" w:cs="Times New Roman"/>
                <w:b/>
                <w:kern w:val="0"/>
                <w:u w:val="single"/>
              </w:rPr>
              <w:t>/</w:t>
            </w:r>
            <w:r w:rsidR="00B23FA3" w:rsidRPr="00B23FA3">
              <w:rPr>
                <w:rFonts w:ascii="Times New Roman" w:hAnsi="Times New Roman" w:cs="Times New Roman" w:hint="eastAsia"/>
                <w:b/>
                <w:kern w:val="0"/>
                <w:u w:val="single"/>
              </w:rPr>
              <w:t xml:space="preserve">    </w:t>
            </w:r>
          </w:p>
          <w:p w:rsidR="005637F6" w:rsidRPr="00B23FA3" w:rsidRDefault="00B23FA3" w:rsidP="00B23FA3">
            <w:pPr>
              <w:spacing w:beforeLines="50" w:before="180" w:afterLines="50" w:after="180" w:line="0" w:lineRule="atLeast"/>
              <w:ind w:leftChars="-17" w:left="-41"/>
              <w:rPr>
                <w:rFonts w:ascii="Times New Roman" w:eastAsia="新細明體" w:hAnsi="Times New Roman" w:cs="Times New Roman"/>
                <w:b/>
                <w:kern w:val="0"/>
                <w:szCs w:val="24"/>
              </w:rPr>
            </w:pPr>
            <w:r w:rsidRPr="00B23FA3">
              <w:rPr>
                <w:rFonts w:ascii="Times New Roman" w:hAnsi="Times New Roman" w:cs="Times New Roman" w:hint="eastAsia"/>
                <w:b/>
                <w:kern w:val="0"/>
              </w:rPr>
              <w:t xml:space="preserve">       </w:t>
            </w:r>
            <w:r>
              <w:rPr>
                <w:rFonts w:ascii="Times New Roman" w:hAnsi="Times New Roman" w:cs="Times New Roman" w:hint="eastAsia"/>
                <w:b/>
                <w:kern w:val="0"/>
              </w:rPr>
              <w:t xml:space="preserve">        </w:t>
            </w:r>
            <w:r w:rsidRPr="00B23FA3">
              <w:rPr>
                <w:rFonts w:ascii="Times New Roman" w:hAnsi="Times New Roman" w:cs="Times New Roman" w:hint="eastAsia"/>
                <w:b/>
                <w:kern w:val="0"/>
              </w:rPr>
              <w:t xml:space="preserve">     </w:t>
            </w:r>
            <w:r w:rsidR="005637F6" w:rsidRPr="00B23FA3">
              <w:rPr>
                <w:rFonts w:ascii="Times New Roman" w:hAnsi="Times New Roman" w:cs="Times New Roman"/>
                <w:b/>
                <w:kern w:val="0"/>
              </w:rPr>
              <w:t xml:space="preserve"> </w:t>
            </w:r>
            <w:r w:rsidRPr="00B23FA3">
              <w:rPr>
                <w:rFonts w:ascii="Times New Roman" w:hAnsi="Times New Roman" w:cs="Times New Roman" w:hint="eastAsia"/>
                <w:b/>
                <w:kern w:val="0"/>
              </w:rPr>
              <w:t>(</w:t>
            </w:r>
            <w:r w:rsidR="005637F6" w:rsidRPr="00B23FA3">
              <w:rPr>
                <w:rFonts w:ascii="Times New Roman" w:hAnsi="Times New Roman" w:cs="Times New Roman"/>
                <w:b/>
                <w:kern w:val="0"/>
              </w:rPr>
              <w:t>MM/DD/YY</w:t>
            </w:r>
            <w:r w:rsidRPr="00B23FA3">
              <w:rPr>
                <w:rFonts w:ascii="Times New Roman" w:hAnsi="Times New Roman" w:cs="Times New Roman" w:hint="eastAsia"/>
                <w:b/>
                <w:kern w:val="0"/>
              </w:rPr>
              <w:t>)</w:t>
            </w:r>
          </w:p>
        </w:tc>
      </w:tr>
      <w:tr w:rsidR="005637F6" w:rsidRPr="009072BA" w:rsidTr="00806737">
        <w:trPr>
          <w:cantSplit/>
          <w:trHeight w:val="1134"/>
        </w:trPr>
        <w:tc>
          <w:tcPr>
            <w:tcW w:w="475" w:type="dxa"/>
            <w:tcBorders>
              <w:right w:val="single" w:sz="4" w:space="0" w:color="auto"/>
            </w:tcBorders>
            <w:textDirection w:val="btLr"/>
            <w:vAlign w:val="center"/>
          </w:tcPr>
          <w:p w:rsidR="005637F6" w:rsidRPr="009072BA" w:rsidRDefault="005637F6" w:rsidP="00806737">
            <w:pPr>
              <w:spacing w:before="120"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t>Remark</w:t>
            </w:r>
          </w:p>
          <w:p w:rsidR="005637F6" w:rsidRPr="009072BA" w:rsidRDefault="005637F6" w:rsidP="00806737">
            <w:pPr>
              <w:spacing w:line="0" w:lineRule="atLeast"/>
              <w:ind w:left="113" w:right="113"/>
              <w:jc w:val="both"/>
              <w:rPr>
                <w:rFonts w:ascii="Times New Roman" w:eastAsia="新細明體" w:hAnsi="Times New Roman" w:cs="Times New Roman"/>
                <w:b/>
                <w:kern w:val="0"/>
                <w:szCs w:val="24"/>
              </w:rPr>
            </w:pPr>
          </w:p>
        </w:tc>
        <w:tc>
          <w:tcPr>
            <w:tcW w:w="9628" w:type="dxa"/>
            <w:gridSpan w:val="15"/>
            <w:tcBorders>
              <w:left w:val="single" w:sz="4" w:space="0" w:color="auto"/>
            </w:tcBorders>
            <w:vAlign w:val="center"/>
          </w:tcPr>
          <w:p w:rsidR="005637F6" w:rsidRPr="009072BA" w:rsidRDefault="005637F6" w:rsidP="00AF3E03">
            <w:pPr>
              <w:numPr>
                <w:ilvl w:val="0"/>
                <w:numId w:val="1"/>
              </w:numPr>
              <w:tabs>
                <w:tab w:val="clear" w:pos="360"/>
              </w:tabs>
              <w:snapToGrid w:val="0"/>
              <w:spacing w:beforeLines="20" w:before="72" w:line="0" w:lineRule="atLeast"/>
              <w:jc w:val="both"/>
              <w:rPr>
                <w:rFonts w:ascii="Times New Roman" w:eastAsia="新細明體" w:hAnsi="Times New Roman" w:cs="Times New Roman"/>
                <w:szCs w:val="24"/>
              </w:rPr>
            </w:pPr>
            <w:r w:rsidRPr="009072BA">
              <w:rPr>
                <w:rFonts w:ascii="Times New Roman" w:hAnsi="Times New Roman" w:cs="Times New Roman"/>
              </w:rPr>
              <w:t>If an attorney is appointed, please submit the power of attorney.</w:t>
            </w:r>
          </w:p>
          <w:p w:rsidR="005637F6" w:rsidRPr="009072BA" w:rsidRDefault="005637F6" w:rsidP="00AF3E03">
            <w:pPr>
              <w:numPr>
                <w:ilvl w:val="0"/>
                <w:numId w:val="1"/>
              </w:numPr>
              <w:tabs>
                <w:tab w:val="clear" w:pos="360"/>
              </w:tabs>
              <w:snapToGrid w:val="0"/>
              <w:spacing w:beforeLines="20" w:before="72" w:line="0" w:lineRule="atLeast"/>
              <w:jc w:val="both"/>
              <w:rPr>
                <w:rFonts w:ascii="Times New Roman" w:hAnsi="Times New Roman" w:cs="Times New Roman"/>
              </w:rPr>
            </w:pPr>
            <w:r w:rsidRPr="009072BA">
              <w:rPr>
                <w:rFonts w:ascii="Times New Roman" w:hAnsi="Times New Roman" w:cs="Times New Roman"/>
              </w:rPr>
              <w:t>Where the University or competent authority proves that the applicant makes a false accusation, it shall render punishment on the applicant pursuant to laws.</w:t>
            </w:r>
          </w:p>
          <w:p w:rsidR="005637F6" w:rsidRPr="009072BA" w:rsidRDefault="005637F6" w:rsidP="00AF3E03">
            <w:pPr>
              <w:numPr>
                <w:ilvl w:val="0"/>
                <w:numId w:val="1"/>
              </w:numPr>
              <w:tabs>
                <w:tab w:val="clear" w:pos="360"/>
              </w:tabs>
              <w:snapToGrid w:val="0"/>
              <w:spacing w:beforeLines="20" w:before="72" w:line="0" w:lineRule="atLeast"/>
              <w:jc w:val="both"/>
              <w:rPr>
                <w:rFonts w:ascii="Times New Roman" w:hAnsi="Times New Roman" w:cs="Times New Roman"/>
              </w:rPr>
            </w:pPr>
            <w:r w:rsidRPr="009072BA">
              <w:rPr>
                <w:rFonts w:ascii="Times New Roman" w:hAnsi="Times New Roman" w:cs="Times New Roman"/>
              </w:rPr>
              <w:t>The University or competent authority shall refer the case to the Committee within three days upon receipt of the application for investigation or complaint, and notify the applicant or complainant in writing about whether the application or complaint is accepted within 20 days. The written notice of rejection shall specify the reasons, and advise the applicant or the complainant of the deadline for a reapplication and the office that is responsible for accepting the reapplication.</w:t>
            </w:r>
          </w:p>
          <w:p w:rsidR="005637F6" w:rsidRPr="009072BA" w:rsidRDefault="005637F6" w:rsidP="00AF3E03">
            <w:pPr>
              <w:numPr>
                <w:ilvl w:val="0"/>
                <w:numId w:val="1"/>
              </w:numPr>
              <w:tabs>
                <w:tab w:val="clear" w:pos="360"/>
              </w:tabs>
              <w:snapToGrid w:val="0"/>
              <w:spacing w:beforeLines="20" w:before="72" w:line="0" w:lineRule="atLeast"/>
              <w:jc w:val="both"/>
              <w:rPr>
                <w:rFonts w:ascii="Times New Roman" w:hAnsi="Times New Roman" w:cs="Times New Roman"/>
              </w:rPr>
            </w:pPr>
            <w:r w:rsidRPr="009072BA">
              <w:rPr>
                <w:rFonts w:ascii="Times New Roman" w:hAnsi="Times New Roman" w:cs="Times New Roman"/>
              </w:rPr>
              <w:t xml:space="preserve">If the applicant or the complainant does not receive a notification by the deadline described in the preceding paragraph or has received notification that an investigation will not be pursued, he/she may file a reapplication with written statement of grounds with the University or the competent authority within </w:t>
            </w:r>
            <w:r w:rsidR="000A690C">
              <w:rPr>
                <w:rFonts w:ascii="Times New Roman" w:hAnsi="Times New Roman" w:cs="Times New Roman" w:hint="eastAsia"/>
              </w:rPr>
              <w:t>20</w:t>
            </w:r>
            <w:r w:rsidRPr="009072BA">
              <w:rPr>
                <w:rFonts w:ascii="Times New Roman" w:hAnsi="Times New Roman" w:cs="Times New Roman"/>
              </w:rPr>
              <w:t xml:space="preserve"> days from the second date following the date of receipt of the notification.</w:t>
            </w:r>
          </w:p>
          <w:p w:rsidR="005637F6" w:rsidRPr="009072BA" w:rsidRDefault="005637F6" w:rsidP="00AF3E03">
            <w:pPr>
              <w:numPr>
                <w:ilvl w:val="0"/>
                <w:numId w:val="1"/>
              </w:numPr>
              <w:tabs>
                <w:tab w:val="clear" w:pos="360"/>
              </w:tabs>
              <w:snapToGrid w:val="0"/>
              <w:spacing w:beforeLines="20" w:before="72" w:line="0" w:lineRule="atLeast"/>
              <w:jc w:val="both"/>
              <w:rPr>
                <w:rFonts w:ascii="Times New Roman" w:hAnsi="Times New Roman" w:cs="Times New Roman"/>
              </w:rPr>
            </w:pPr>
            <w:r w:rsidRPr="009072BA">
              <w:rPr>
                <w:rFonts w:ascii="Times New Roman" w:hAnsi="Times New Roman" w:cs="Times New Roman"/>
              </w:rPr>
              <w:t xml:space="preserve">The gender equity education committee of the University or competent authority shall complete the investigation within </w:t>
            </w:r>
            <w:r w:rsidR="000A690C">
              <w:rPr>
                <w:rFonts w:ascii="Times New Roman" w:hAnsi="Times New Roman" w:cs="Times New Roman" w:hint="eastAsia"/>
              </w:rPr>
              <w:t>2</w:t>
            </w:r>
            <w:r w:rsidRPr="009072BA">
              <w:rPr>
                <w:rFonts w:ascii="Times New Roman" w:hAnsi="Times New Roman" w:cs="Times New Roman"/>
              </w:rPr>
              <w:t xml:space="preserve"> months upon receipt of the application or complaint.</w:t>
            </w:r>
            <w:r w:rsidR="009072BA">
              <w:rPr>
                <w:rFonts w:ascii="Times New Roman" w:hAnsi="Times New Roman" w:cs="Times New Roman"/>
              </w:rPr>
              <w:t xml:space="preserve"> </w:t>
            </w:r>
            <w:r w:rsidRPr="009072BA">
              <w:rPr>
                <w:rFonts w:ascii="Times New Roman" w:hAnsi="Times New Roman" w:cs="Times New Roman"/>
              </w:rPr>
              <w:t xml:space="preserve">If necessary, the submission of investigation report may be extended, provided that it shall be extended no more than twice, no more than </w:t>
            </w:r>
            <w:r w:rsidR="000A690C">
              <w:rPr>
                <w:rFonts w:ascii="Times New Roman" w:hAnsi="Times New Roman" w:cs="Times New Roman" w:hint="eastAsia"/>
              </w:rPr>
              <w:t>1</w:t>
            </w:r>
            <w:r w:rsidRPr="009072BA">
              <w:rPr>
                <w:rFonts w:ascii="Times New Roman" w:hAnsi="Times New Roman" w:cs="Times New Roman"/>
              </w:rPr>
              <w:t xml:space="preserve"> month for each extension, and the committee shall notify the applicant, complainant and accused offender.</w:t>
            </w:r>
          </w:p>
          <w:p w:rsidR="005637F6" w:rsidRPr="009072BA" w:rsidRDefault="005637F6" w:rsidP="00AF3E03">
            <w:pPr>
              <w:numPr>
                <w:ilvl w:val="0"/>
                <w:numId w:val="1"/>
              </w:numPr>
              <w:tabs>
                <w:tab w:val="clear" w:pos="360"/>
              </w:tabs>
              <w:snapToGrid w:val="0"/>
              <w:spacing w:beforeLines="20" w:before="72" w:line="0" w:lineRule="atLeast"/>
              <w:jc w:val="both"/>
              <w:rPr>
                <w:rFonts w:ascii="Times New Roman" w:eastAsia="新細明體" w:hAnsi="Times New Roman" w:cs="Times New Roman"/>
                <w:bCs/>
                <w:szCs w:val="24"/>
              </w:rPr>
            </w:pPr>
            <w:r w:rsidRPr="009072BA">
              <w:rPr>
                <w:rFonts w:ascii="Times New Roman" w:hAnsi="Times New Roman" w:cs="Times New Roman"/>
              </w:rPr>
              <w:t>The civil action, criminal action or administrative litigation initiated by the applicant, body rendering the original decision or other related parties against the subject matter of the application or any matters involved, if any, shall be notified to the University's gender equity education committee.</w:t>
            </w:r>
          </w:p>
        </w:tc>
      </w:tr>
    </w:tbl>
    <w:p w:rsidR="005637F6" w:rsidRPr="009072BA" w:rsidRDefault="005637F6" w:rsidP="00FD142E">
      <w:pPr>
        <w:spacing w:line="0" w:lineRule="atLeast"/>
        <w:rPr>
          <w:rFonts w:ascii="Times New Roman" w:eastAsia="新細明體" w:hAnsi="Times New Roman" w:cs="Times New Roman"/>
          <w:b/>
          <w:kern w:val="0"/>
          <w:szCs w:val="24"/>
        </w:rPr>
      </w:pPr>
    </w:p>
    <w:p w:rsidR="005637F6" w:rsidRPr="009072BA" w:rsidRDefault="005637F6" w:rsidP="00FD142E">
      <w:pPr>
        <w:spacing w:line="0" w:lineRule="atLeast"/>
        <w:rPr>
          <w:rFonts w:ascii="Times New Roman" w:eastAsia="新細明體" w:hAnsi="Times New Roman" w:cs="Times New Roman"/>
          <w:szCs w:val="24"/>
        </w:rPr>
      </w:pPr>
      <w:r w:rsidRPr="009072BA">
        <w:rPr>
          <w:rFonts w:ascii="Times New Roman" w:hAnsi="Times New Roman" w:cs="Times New Roman"/>
          <w:b/>
        </w:rPr>
        <w:t xml:space="preserve">The following shall be completed by the unit receiving the application, instead of the </w:t>
      </w:r>
      <w:r w:rsidR="00097FBF">
        <w:rPr>
          <w:rFonts w:ascii="Times New Roman" w:hAnsi="Times New Roman" w:cs="Times New Roman"/>
          <w:b/>
        </w:rPr>
        <w:t>a</w:t>
      </w:r>
      <w:r w:rsidRPr="009072BA">
        <w:rPr>
          <w:rFonts w:ascii="Times New Roman" w:hAnsi="Times New Roman" w:cs="Times New Roman"/>
          <w:b/>
        </w:rPr>
        <w:t>pplicant.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5637F6" w:rsidRPr="009072BA" w:rsidTr="009072BA">
        <w:trPr>
          <w:cantSplit/>
          <w:trHeight w:val="545"/>
        </w:trPr>
        <w:tc>
          <w:tcPr>
            <w:tcW w:w="468" w:type="dxa"/>
            <w:vMerge w:val="restart"/>
            <w:tcBorders>
              <w:right w:val="single" w:sz="4" w:space="0" w:color="auto"/>
            </w:tcBorders>
            <w:textDirection w:val="btLr"/>
            <w:vAlign w:val="center"/>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t>Receiving unit</w:t>
            </w:r>
          </w:p>
        </w:tc>
        <w:tc>
          <w:tcPr>
            <w:tcW w:w="126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Unit name</w:t>
            </w:r>
          </w:p>
        </w:tc>
        <w:tc>
          <w:tcPr>
            <w:tcW w:w="234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p>
        </w:tc>
        <w:tc>
          <w:tcPr>
            <w:tcW w:w="144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Received by</w:t>
            </w:r>
          </w:p>
        </w:tc>
        <w:tc>
          <w:tcPr>
            <w:tcW w:w="2160" w:type="dxa"/>
            <w:tcBorders>
              <w:left w:val="single" w:sz="4" w:space="0" w:color="auto"/>
              <w:bottom w:val="single" w:sz="4" w:space="0" w:color="auto"/>
              <w:right w:val="single" w:sz="4" w:space="0" w:color="auto"/>
            </w:tcBorders>
          </w:tcPr>
          <w:p w:rsidR="005637F6" w:rsidRPr="009072BA" w:rsidRDefault="005637F6" w:rsidP="009072BA">
            <w:pPr>
              <w:spacing w:line="0" w:lineRule="atLeast"/>
              <w:rPr>
                <w:rFonts w:ascii="Times New Roman" w:eastAsia="新細明體" w:hAnsi="Times New Roman" w:cs="Times New Roman"/>
                <w:kern w:val="0"/>
                <w:szCs w:val="24"/>
              </w:rPr>
            </w:pPr>
          </w:p>
        </w:tc>
        <w:tc>
          <w:tcPr>
            <w:tcW w:w="108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Job title</w:t>
            </w:r>
          </w:p>
        </w:tc>
        <w:tc>
          <w:tcPr>
            <w:tcW w:w="1383" w:type="dxa"/>
            <w:tcBorders>
              <w:left w:val="single" w:sz="4" w:space="0" w:color="auto"/>
              <w:bottom w:val="single" w:sz="4" w:space="0" w:color="auto"/>
            </w:tcBorders>
          </w:tcPr>
          <w:p w:rsidR="005637F6" w:rsidRPr="009072BA" w:rsidRDefault="005637F6" w:rsidP="009072BA">
            <w:pPr>
              <w:spacing w:line="0" w:lineRule="atLeast"/>
              <w:rPr>
                <w:rFonts w:ascii="Times New Roman" w:eastAsia="新細明體" w:hAnsi="Times New Roman" w:cs="Times New Roman"/>
                <w:kern w:val="0"/>
                <w:szCs w:val="24"/>
              </w:rPr>
            </w:pPr>
          </w:p>
        </w:tc>
      </w:tr>
      <w:tr w:rsidR="005637F6" w:rsidRPr="009072BA" w:rsidTr="00806737">
        <w:trPr>
          <w:cantSplit/>
          <w:trHeight w:val="1279"/>
        </w:trPr>
        <w:tc>
          <w:tcPr>
            <w:tcW w:w="468" w:type="dxa"/>
            <w:vMerge/>
            <w:tcBorders>
              <w:bottom w:val="single" w:sz="4" w:space="0" w:color="auto"/>
              <w:right w:val="single" w:sz="4" w:space="0" w:color="auto"/>
            </w:tcBorders>
          </w:tcPr>
          <w:p w:rsidR="005637F6" w:rsidRPr="009072BA" w:rsidRDefault="005637F6" w:rsidP="00FD142E">
            <w:pPr>
              <w:spacing w:line="0" w:lineRule="atLeast"/>
              <w:jc w:val="distribute"/>
              <w:rPr>
                <w:rFonts w:ascii="Times New Roman" w:eastAsia="新細明體" w:hAnsi="Times New Roman" w:cs="Times New Roman"/>
                <w:b/>
                <w:kern w:val="0"/>
                <w:szCs w:val="24"/>
              </w:rPr>
            </w:pPr>
          </w:p>
        </w:tc>
        <w:tc>
          <w:tcPr>
            <w:tcW w:w="126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Telephone number</w:t>
            </w:r>
          </w:p>
        </w:tc>
        <w:tc>
          <w:tcPr>
            <w:tcW w:w="234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p>
        </w:tc>
        <w:tc>
          <w:tcPr>
            <w:tcW w:w="144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Date &amp; time when the complaint is received</w:t>
            </w:r>
          </w:p>
        </w:tc>
        <w:tc>
          <w:tcPr>
            <w:tcW w:w="4623" w:type="dxa"/>
            <w:gridSpan w:val="3"/>
            <w:tcBorders>
              <w:left w:val="single" w:sz="4" w:space="0" w:color="auto"/>
              <w:bottom w:val="single" w:sz="4" w:space="0" w:color="auto"/>
            </w:tcBorders>
          </w:tcPr>
          <w:p w:rsidR="009A563F" w:rsidRDefault="009A563F" w:rsidP="009A563F">
            <w:pPr>
              <w:spacing w:line="0" w:lineRule="atLeast"/>
              <w:rPr>
                <w:rFonts w:ascii="Times New Roman" w:eastAsia="新細明體" w:hAnsi="Times New Roman" w:cs="Times New Roman"/>
                <w:kern w:val="0"/>
                <w:szCs w:val="24"/>
              </w:rPr>
            </w:pPr>
          </w:p>
          <w:p w:rsidR="009A563F" w:rsidRDefault="009A563F" w:rsidP="009A563F">
            <w:pPr>
              <w:spacing w:line="0" w:lineRule="atLeast"/>
              <w:rPr>
                <w:rFonts w:ascii="Times New Roman" w:eastAsia="新細明體" w:hAnsi="Times New Roman" w:cs="Times New Roman"/>
                <w:kern w:val="0"/>
                <w:szCs w:val="24"/>
              </w:rPr>
            </w:pPr>
            <w:r w:rsidRPr="009A563F">
              <w:rPr>
                <w:rFonts w:ascii="Times New Roman" w:eastAsia="新細明體" w:hAnsi="Times New Roman" w:cs="Times New Roman" w:hint="eastAsia"/>
                <w:kern w:val="0"/>
                <w:szCs w:val="24"/>
              </w:rPr>
              <w:t xml:space="preserve">  </w:t>
            </w:r>
            <w:r w:rsidR="00097FBF">
              <w:rPr>
                <w:rFonts w:ascii="Times New Roman" w:eastAsia="新細明體" w:hAnsi="Times New Roman" w:cs="Times New Roman" w:hint="eastAsia"/>
                <w:kern w:val="0"/>
                <w:szCs w:val="24"/>
              </w:rPr>
              <w:t xml:space="preserve"> </w:t>
            </w:r>
            <w:r w:rsidRPr="009A563F">
              <w:rPr>
                <w:rFonts w:ascii="Times New Roman" w:eastAsia="新細明體" w:hAnsi="Times New Roman" w:cs="Times New Roman" w:hint="eastAsia"/>
                <w:kern w:val="0"/>
                <w:szCs w:val="24"/>
              </w:rPr>
              <w:t xml:space="preserve">  /   </w:t>
            </w:r>
            <w:r w:rsidR="00097FBF">
              <w:rPr>
                <w:rFonts w:ascii="Times New Roman" w:eastAsia="新細明體" w:hAnsi="Times New Roman" w:cs="Times New Roman" w:hint="eastAsia"/>
                <w:kern w:val="0"/>
                <w:szCs w:val="24"/>
              </w:rPr>
              <w:t xml:space="preserve"> </w:t>
            </w:r>
            <w:r w:rsidRPr="009A563F">
              <w:rPr>
                <w:rFonts w:ascii="Times New Roman" w:eastAsia="新細明體" w:hAnsi="Times New Roman" w:cs="Times New Roman" w:hint="eastAsia"/>
                <w:kern w:val="0"/>
                <w:szCs w:val="24"/>
              </w:rPr>
              <w:t xml:space="preserve">  /   </w:t>
            </w:r>
            <w:r w:rsidR="00097FBF">
              <w:rPr>
                <w:rFonts w:ascii="Times New Roman" w:eastAsia="新細明體" w:hAnsi="Times New Roman" w:cs="Times New Roman" w:hint="eastAsia"/>
                <w:kern w:val="0"/>
                <w:szCs w:val="24"/>
              </w:rPr>
              <w:t xml:space="preserve"> </w:t>
            </w:r>
            <w:r w:rsidRPr="009A563F">
              <w:rPr>
                <w:rFonts w:ascii="Times New Roman" w:eastAsia="新細明體" w:hAnsi="Times New Roman" w:cs="Times New Roman" w:hint="eastAsia"/>
                <w:kern w:val="0"/>
                <w:szCs w:val="24"/>
              </w:rPr>
              <w:t xml:space="preserve">  (MM/DD/YY)</w:t>
            </w:r>
          </w:p>
          <w:p w:rsidR="009A563F" w:rsidRDefault="009A563F" w:rsidP="009A563F">
            <w:pPr>
              <w:spacing w:line="0" w:lineRule="atLeast"/>
              <w:rPr>
                <w:rFonts w:ascii="Times New Roman" w:eastAsia="新細明體" w:hAnsi="Times New Roman" w:cs="Times New Roman"/>
                <w:kern w:val="0"/>
                <w:szCs w:val="24"/>
              </w:rPr>
            </w:pPr>
          </w:p>
          <w:p w:rsidR="005637F6" w:rsidRPr="009072BA" w:rsidRDefault="009A563F" w:rsidP="009A563F">
            <w:pPr>
              <w:spacing w:line="0" w:lineRule="atLeast"/>
              <w:rPr>
                <w:rFonts w:ascii="Times New Roman" w:eastAsia="新細明體" w:hAnsi="Times New Roman" w:cs="Times New Roman"/>
                <w:kern w:val="0"/>
                <w:szCs w:val="24"/>
              </w:rPr>
            </w:pPr>
            <w:r w:rsidRPr="009A563F">
              <w:rPr>
                <w:rFonts w:ascii="Times New Roman" w:eastAsia="新細明體" w:hAnsi="Times New Roman" w:cs="Times New Roman" w:hint="eastAsia"/>
                <w:kern w:val="0"/>
                <w:szCs w:val="24"/>
              </w:rPr>
              <w:t xml:space="preserve">   </w:t>
            </w:r>
            <w:r w:rsidRPr="009A563F">
              <w:rPr>
                <w:rFonts w:ascii="Times New Roman" w:eastAsia="新細明體" w:hAnsi="Times New Roman" w:cs="Times New Roman" w:hint="eastAsia"/>
                <w:kern w:val="0"/>
                <w:szCs w:val="24"/>
              </w:rPr>
              <w:t>□</w:t>
            </w:r>
            <w:r w:rsidRPr="009A563F">
              <w:rPr>
                <w:rFonts w:ascii="Times New Roman" w:eastAsia="新細明體" w:hAnsi="Times New Roman" w:cs="Times New Roman" w:hint="eastAsia"/>
                <w:kern w:val="0"/>
                <w:szCs w:val="24"/>
              </w:rPr>
              <w:t xml:space="preserve"> AM </w:t>
            </w:r>
            <w:r w:rsidRPr="009A563F">
              <w:rPr>
                <w:rFonts w:ascii="Times New Roman" w:eastAsia="新細明體" w:hAnsi="Times New Roman" w:cs="Times New Roman" w:hint="eastAsia"/>
                <w:kern w:val="0"/>
                <w:szCs w:val="24"/>
              </w:rPr>
              <w:t>□</w:t>
            </w:r>
            <w:r w:rsidRPr="009A563F">
              <w:rPr>
                <w:rFonts w:ascii="Times New Roman" w:eastAsia="新細明體" w:hAnsi="Times New Roman" w:cs="Times New Roman" w:hint="eastAsia"/>
                <w:kern w:val="0"/>
                <w:szCs w:val="24"/>
              </w:rPr>
              <w:t xml:space="preserve"> PM       :       (Time)</w:t>
            </w:r>
          </w:p>
        </w:tc>
      </w:tr>
      <w:tr w:rsidR="005637F6" w:rsidRPr="009072BA" w:rsidTr="00CA2139">
        <w:trPr>
          <w:cantSplit/>
          <w:trHeight w:val="593"/>
        </w:trPr>
        <w:tc>
          <w:tcPr>
            <w:tcW w:w="10131" w:type="dxa"/>
            <w:gridSpan w:val="7"/>
            <w:tcBorders>
              <w:bottom w:val="single" w:sz="4" w:space="0" w:color="auto"/>
            </w:tcBorders>
            <w:vAlign w:val="center"/>
          </w:tcPr>
          <w:p w:rsidR="005637F6" w:rsidRPr="009072BA" w:rsidRDefault="005637F6" w:rsidP="00FD142E">
            <w:pPr>
              <w:spacing w:line="0" w:lineRule="atLeast"/>
              <w:jc w:val="both"/>
              <w:rPr>
                <w:rFonts w:ascii="Times New Roman" w:eastAsia="新細明體" w:hAnsi="Times New Roman" w:cs="Times New Roman"/>
                <w:b/>
                <w:kern w:val="0"/>
                <w:szCs w:val="24"/>
              </w:rPr>
            </w:pPr>
            <w:r w:rsidRPr="009072BA">
              <w:rPr>
                <w:rFonts w:ascii="Times New Roman" w:hAnsi="Times New Roman" w:cs="Times New Roman"/>
                <w:b/>
                <w:kern w:val="0"/>
              </w:rPr>
              <w:lastRenderedPageBreak/>
              <w:t>Said record has been read out to or reviewed by the applicant.</w:t>
            </w:r>
            <w:r w:rsidR="009072BA">
              <w:rPr>
                <w:rFonts w:ascii="Times New Roman" w:hAnsi="Times New Roman" w:cs="Times New Roman"/>
                <w:b/>
                <w:kern w:val="0"/>
              </w:rPr>
              <w:t xml:space="preserve"> </w:t>
            </w:r>
            <w:r w:rsidRPr="009072BA">
              <w:rPr>
                <w:rFonts w:ascii="Times New Roman" w:hAnsi="Times New Roman" w:cs="Times New Roman"/>
                <w:b/>
                <w:kern w:val="0"/>
              </w:rPr>
              <w:t xml:space="preserve">The applicant confirms that the record is true and correct. </w:t>
            </w:r>
          </w:p>
          <w:p w:rsidR="005637F6" w:rsidRDefault="005637F6" w:rsidP="009A563F">
            <w:pPr>
              <w:spacing w:line="0" w:lineRule="atLeast"/>
              <w:ind w:leftChars="2200" w:left="5280"/>
              <w:jc w:val="both"/>
              <w:rPr>
                <w:rFonts w:ascii="Times New Roman" w:hAnsi="Times New Roman" w:cs="Times New Roman"/>
                <w:b/>
                <w:kern w:val="0"/>
              </w:rPr>
            </w:pPr>
            <w:r w:rsidRPr="009072BA">
              <w:rPr>
                <w:rFonts w:ascii="Times New Roman" w:hAnsi="Times New Roman" w:cs="Times New Roman"/>
                <w:b/>
                <w:kern w:val="0"/>
              </w:rPr>
              <w:t>Signature or seal by the record taker:</w:t>
            </w:r>
          </w:p>
          <w:p w:rsidR="009A563F" w:rsidRDefault="009A563F" w:rsidP="009A563F">
            <w:pPr>
              <w:spacing w:line="0" w:lineRule="atLeast"/>
              <w:ind w:leftChars="2200" w:left="5280"/>
              <w:jc w:val="both"/>
              <w:rPr>
                <w:rFonts w:ascii="Times New Roman" w:hAnsi="Times New Roman" w:cs="Times New Roman"/>
                <w:b/>
                <w:kern w:val="0"/>
              </w:rPr>
            </w:pPr>
          </w:p>
          <w:p w:rsidR="009A563F" w:rsidRDefault="009A563F" w:rsidP="009A563F">
            <w:pPr>
              <w:spacing w:line="0" w:lineRule="atLeast"/>
              <w:ind w:leftChars="2200" w:left="5280"/>
              <w:jc w:val="both"/>
              <w:rPr>
                <w:rFonts w:ascii="Times New Roman" w:hAnsi="Times New Roman" w:cs="Times New Roman"/>
                <w:b/>
                <w:kern w:val="0"/>
              </w:rPr>
            </w:pPr>
          </w:p>
          <w:p w:rsidR="009A563F" w:rsidRPr="009072BA" w:rsidRDefault="009A563F" w:rsidP="009A563F">
            <w:pPr>
              <w:spacing w:line="0" w:lineRule="atLeast"/>
              <w:ind w:leftChars="2200" w:left="5280"/>
              <w:jc w:val="both"/>
              <w:rPr>
                <w:rFonts w:ascii="Times New Roman" w:eastAsia="新細明體" w:hAnsi="Times New Roman" w:cs="Times New Roman"/>
                <w:b/>
                <w:kern w:val="0"/>
                <w:szCs w:val="24"/>
              </w:rPr>
            </w:pPr>
          </w:p>
        </w:tc>
      </w:tr>
      <w:tr w:rsidR="005637F6" w:rsidRPr="009072BA" w:rsidTr="000A690C">
        <w:trPr>
          <w:cantSplit/>
          <w:trHeight w:val="1134"/>
        </w:trPr>
        <w:tc>
          <w:tcPr>
            <w:tcW w:w="468" w:type="dxa"/>
            <w:tcBorders>
              <w:right w:val="single" w:sz="4" w:space="0" w:color="auto"/>
            </w:tcBorders>
            <w:textDirection w:val="btLr"/>
            <w:vAlign w:val="center"/>
          </w:tcPr>
          <w:p w:rsidR="005637F6" w:rsidRPr="009072BA" w:rsidRDefault="005637F6" w:rsidP="000A690C">
            <w:pPr>
              <w:spacing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t>Remarks</w:t>
            </w:r>
          </w:p>
        </w:tc>
        <w:tc>
          <w:tcPr>
            <w:tcW w:w="9663" w:type="dxa"/>
            <w:gridSpan w:val="6"/>
            <w:tcBorders>
              <w:top w:val="single" w:sz="4" w:space="0" w:color="auto"/>
              <w:left w:val="single" w:sz="4" w:space="0" w:color="auto"/>
            </w:tcBorders>
            <w:vAlign w:val="center"/>
          </w:tcPr>
          <w:p w:rsidR="005637F6" w:rsidRPr="009072BA" w:rsidRDefault="005637F6" w:rsidP="00AF3E03">
            <w:pPr>
              <w:spacing w:beforeLines="20" w:before="72" w:line="0" w:lineRule="atLeast"/>
              <w:jc w:val="both"/>
              <w:rPr>
                <w:rFonts w:ascii="Times New Roman" w:eastAsia="新細明體" w:hAnsi="Times New Roman" w:cs="Times New Roman"/>
                <w:b/>
                <w:bCs/>
                <w:kern w:val="0"/>
                <w:szCs w:val="24"/>
              </w:rPr>
            </w:pPr>
            <w:r w:rsidRPr="009072BA">
              <w:rPr>
                <w:rFonts w:ascii="Times New Roman" w:hAnsi="Times New Roman" w:cs="Times New Roman"/>
                <w:b/>
                <w:kern w:val="0"/>
              </w:rPr>
              <w:t>＊</w:t>
            </w:r>
            <w:r w:rsidRPr="009072BA">
              <w:rPr>
                <w:rFonts w:ascii="Times New Roman" w:hAnsi="Times New Roman" w:cs="Times New Roman"/>
                <w:b/>
                <w:kern w:val="0"/>
              </w:rPr>
              <w:t>The personnel receiving the application shall read the Remarks carefully.</w:t>
            </w:r>
          </w:p>
          <w:p w:rsidR="005637F6" w:rsidRPr="009072BA" w:rsidRDefault="005637F6" w:rsidP="00AF3E03">
            <w:pPr>
              <w:numPr>
                <w:ilvl w:val="0"/>
                <w:numId w:val="4"/>
              </w:numPr>
              <w:snapToGrid w:val="0"/>
              <w:spacing w:beforeLines="20" w:before="72" w:line="0" w:lineRule="atLeast"/>
              <w:jc w:val="both"/>
              <w:rPr>
                <w:rFonts w:ascii="Times New Roman" w:eastAsia="新細明體" w:hAnsi="Times New Roman" w:cs="Times New Roman"/>
                <w:bCs/>
                <w:szCs w:val="24"/>
              </w:rPr>
            </w:pPr>
            <w:r w:rsidRPr="009072BA">
              <w:rPr>
                <w:rFonts w:ascii="Times New Roman" w:hAnsi="Times New Roman" w:cs="Times New Roman"/>
                <w:kern w:val="0"/>
              </w:rPr>
              <w:t>The "receiving unit" shall produce one copy of the application form and deliver the same to the application for record, after the application form is completed.</w:t>
            </w:r>
          </w:p>
          <w:p w:rsidR="005637F6" w:rsidRPr="009072BA" w:rsidRDefault="005637F6" w:rsidP="00AF3E03">
            <w:pPr>
              <w:numPr>
                <w:ilvl w:val="0"/>
                <w:numId w:val="4"/>
              </w:numPr>
              <w:tabs>
                <w:tab w:val="clear" w:pos="360"/>
                <w:tab w:val="num" w:pos="244"/>
              </w:tabs>
              <w:snapToGrid w:val="0"/>
              <w:spacing w:beforeLines="20" w:before="72" w:line="0" w:lineRule="atLeast"/>
              <w:ind w:left="244" w:hanging="244"/>
              <w:jc w:val="both"/>
              <w:rPr>
                <w:rFonts w:ascii="Times New Roman" w:eastAsia="新細明體" w:hAnsi="Times New Roman" w:cs="Times New Roman"/>
                <w:bCs/>
                <w:szCs w:val="24"/>
              </w:rPr>
            </w:pPr>
            <w:r w:rsidRPr="009072BA">
              <w:rPr>
                <w:rFonts w:ascii="Times New Roman" w:hAnsi="Times New Roman" w:cs="Times New Roman"/>
              </w:rPr>
              <w:t>The victim's information referred to in the application form shall be kept confidential, except for investigative reasons or public safety concerns.</w:t>
            </w:r>
            <w:r w:rsidR="009072BA">
              <w:rPr>
                <w:rFonts w:ascii="Times New Roman" w:hAnsi="Times New Roman" w:cs="Times New Roman"/>
              </w:rPr>
              <w:t xml:space="preserve"> </w:t>
            </w:r>
            <w:r w:rsidRPr="009072BA">
              <w:rPr>
                <w:rFonts w:ascii="Times New Roman" w:hAnsi="Times New Roman" w:cs="Times New Roman"/>
              </w:rPr>
              <w:t>If any person who is obligated to keep confidential discloses the same, he/she shall be punished under Criminal Code or other related laws &amp; regulations.</w:t>
            </w:r>
          </w:p>
          <w:p w:rsidR="005637F6" w:rsidRPr="000A690C" w:rsidRDefault="005637F6" w:rsidP="00AF3E03">
            <w:pPr>
              <w:numPr>
                <w:ilvl w:val="0"/>
                <w:numId w:val="4"/>
              </w:numPr>
              <w:tabs>
                <w:tab w:val="clear" w:pos="360"/>
                <w:tab w:val="num" w:pos="244"/>
              </w:tabs>
              <w:snapToGrid w:val="0"/>
              <w:spacing w:beforeLines="20" w:before="72" w:line="0" w:lineRule="atLeast"/>
              <w:ind w:left="244" w:hanging="244"/>
              <w:jc w:val="both"/>
              <w:rPr>
                <w:rFonts w:ascii="Times New Roman" w:eastAsia="新細明體" w:hAnsi="Times New Roman" w:cs="Times New Roman"/>
                <w:bCs/>
                <w:szCs w:val="24"/>
              </w:rPr>
            </w:pPr>
            <w:r w:rsidRPr="009072BA">
              <w:rPr>
                <w:rFonts w:ascii="Times New Roman" w:hAnsi="Times New Roman" w:cs="Times New Roman"/>
              </w:rPr>
              <w:t xml:space="preserve">The University or competent authority shall refer the case to the gender equity education committee established by the University or authority within </w:t>
            </w:r>
            <w:r w:rsidR="000A690C">
              <w:rPr>
                <w:rFonts w:ascii="Times New Roman" w:hAnsi="Times New Roman" w:cs="Times New Roman" w:hint="eastAsia"/>
              </w:rPr>
              <w:t>3</w:t>
            </w:r>
            <w:r w:rsidRPr="009072BA">
              <w:rPr>
                <w:rFonts w:ascii="Times New Roman" w:hAnsi="Times New Roman" w:cs="Times New Roman"/>
              </w:rPr>
              <w:t xml:space="preserve"> days upon receipt of the application for investigation or complaint.</w:t>
            </w:r>
            <w:r w:rsidR="000A690C">
              <w:rPr>
                <w:rFonts w:ascii="Times New Roman" w:eastAsia="新細明體" w:hAnsi="Times New Roman" w:cs="Times New Roman" w:hint="eastAsia"/>
                <w:bCs/>
                <w:szCs w:val="24"/>
              </w:rPr>
              <w:t xml:space="preserve"> </w:t>
            </w:r>
            <w:r w:rsidRPr="000A690C">
              <w:rPr>
                <w:rFonts w:ascii="Times New Roman" w:hAnsi="Times New Roman" w:cs="Times New Roman"/>
              </w:rPr>
              <w:t>The University or competent authority shall notify the applicant or complainant in writing about whether the application or complaint is accepted within 20 days upon receipt of the same. The written notice of rejection shall specify the reasons, and advise the applicant or the complainant of the deadline for a reapplication and the office that is responsible for accepting the reapplication.</w:t>
            </w:r>
          </w:p>
          <w:p w:rsidR="005637F6" w:rsidRPr="009072BA" w:rsidRDefault="005637F6" w:rsidP="00AF3E03">
            <w:pPr>
              <w:numPr>
                <w:ilvl w:val="0"/>
                <w:numId w:val="4"/>
              </w:numPr>
              <w:tabs>
                <w:tab w:val="clear" w:pos="360"/>
                <w:tab w:val="num" w:pos="244"/>
              </w:tabs>
              <w:snapToGrid w:val="0"/>
              <w:spacing w:beforeLines="20" w:before="72" w:line="0" w:lineRule="atLeast"/>
              <w:ind w:left="244" w:hanging="244"/>
              <w:jc w:val="both"/>
              <w:rPr>
                <w:rFonts w:ascii="Times New Roman" w:eastAsia="新細明體" w:hAnsi="Times New Roman" w:cs="Times New Roman"/>
                <w:bCs/>
                <w:szCs w:val="24"/>
              </w:rPr>
            </w:pPr>
            <w:r w:rsidRPr="009072BA">
              <w:rPr>
                <w:rFonts w:ascii="Times New Roman" w:hAnsi="Times New Roman" w:cs="Times New Roman"/>
              </w:rPr>
              <w:t>The civil action, criminal action or administrative litigation initiated by the applicant, unit rendering the original decision or other related parties against the subject matter of the application or any matters involved, if any, shall be notified to the University's gender equity education committee.</w:t>
            </w:r>
          </w:p>
        </w:tc>
      </w:tr>
    </w:tbl>
    <w:p w:rsidR="005637F6" w:rsidRPr="009072BA" w:rsidRDefault="005637F6" w:rsidP="00FD142E">
      <w:pPr>
        <w:spacing w:line="0" w:lineRule="atLeast"/>
        <w:rPr>
          <w:rFonts w:ascii="Times New Roman" w:eastAsia="新細明體" w:hAnsi="Times New Roman" w:cs="Times New Roman"/>
          <w:szCs w:val="24"/>
        </w:rPr>
      </w:pPr>
    </w:p>
    <w:p w:rsidR="005637F6" w:rsidRPr="009072BA" w:rsidRDefault="005637F6" w:rsidP="00FD142E">
      <w:pPr>
        <w:spacing w:line="0" w:lineRule="atLeast"/>
        <w:rPr>
          <w:rFonts w:ascii="Times New Roman" w:eastAsia="新細明體" w:hAnsi="Times New Roman" w:cs="Times New Roman"/>
          <w:szCs w:val="24"/>
        </w:rPr>
      </w:pPr>
    </w:p>
    <w:p w:rsidR="005637F6" w:rsidRDefault="005637F6" w:rsidP="00FD142E">
      <w:pPr>
        <w:spacing w:line="0" w:lineRule="atLeast"/>
        <w:rPr>
          <w:rFonts w:ascii="Times New Roman" w:eastAsia="新細明體" w:hAnsi="Times New Roman" w:cs="Times New Roman"/>
          <w:szCs w:val="24"/>
        </w:rPr>
      </w:pPr>
    </w:p>
    <w:p w:rsidR="00EE04E3" w:rsidRDefault="00EE04E3" w:rsidP="00FD142E">
      <w:pPr>
        <w:spacing w:line="0" w:lineRule="atLeast"/>
        <w:rPr>
          <w:rFonts w:ascii="Times New Roman" w:eastAsia="新細明體" w:hAnsi="Times New Roman" w:cs="Times New Roman"/>
          <w:szCs w:val="24"/>
        </w:rPr>
      </w:pPr>
    </w:p>
    <w:p w:rsidR="00EE04E3" w:rsidRPr="009072BA" w:rsidRDefault="00EE04E3" w:rsidP="00FD142E">
      <w:pPr>
        <w:spacing w:line="0" w:lineRule="atLeast"/>
        <w:rPr>
          <w:rFonts w:ascii="Times New Roman" w:eastAsia="新細明體" w:hAnsi="Times New Roman" w:cs="Times New Roman"/>
          <w:szCs w:val="24"/>
        </w:rPr>
      </w:pPr>
    </w:p>
    <w:p w:rsidR="005637F6" w:rsidRPr="00F16E24" w:rsidRDefault="005637F6" w:rsidP="00FD142E">
      <w:pPr>
        <w:spacing w:line="0" w:lineRule="atLeast"/>
        <w:rPr>
          <w:rFonts w:ascii="Times New Roman" w:eastAsia="新細明體" w:hAnsi="Times New Roman" w:cs="Times New Roman"/>
          <w:b/>
          <w:kern w:val="0"/>
          <w:szCs w:val="24"/>
        </w:rPr>
      </w:pPr>
      <w:r w:rsidRPr="00F16E24">
        <w:rPr>
          <w:rFonts w:ascii="Times New Roman" w:hAnsi="Times New Roman" w:cs="Times New Roman"/>
          <w:b/>
          <w:kern w:val="0"/>
        </w:rPr>
        <w:t>To:</w:t>
      </w:r>
    </w:p>
    <w:p w:rsidR="005637F6" w:rsidRPr="00F16E24" w:rsidRDefault="005637F6" w:rsidP="00FD142E">
      <w:pPr>
        <w:spacing w:line="0" w:lineRule="atLeast"/>
        <w:ind w:firstLineChars="200" w:firstLine="480"/>
        <w:rPr>
          <w:rFonts w:ascii="Times New Roman" w:eastAsia="新細明體" w:hAnsi="Times New Roman" w:cs="Times New Roman"/>
          <w:b/>
          <w:kern w:val="0"/>
          <w:szCs w:val="24"/>
        </w:rPr>
      </w:pPr>
      <w:r w:rsidRPr="00F16E24">
        <w:rPr>
          <w:rFonts w:ascii="Times New Roman" w:hAnsi="Times New Roman" w:cs="Times New Roman"/>
          <w:b/>
          <w:kern w:val="0"/>
        </w:rPr>
        <w:t xml:space="preserve">Gender Equity Education Committee of </w:t>
      </w:r>
      <w:r w:rsidR="00B23FA3" w:rsidRPr="00F16E24">
        <w:rPr>
          <w:rFonts w:ascii="Times New Roman" w:hAnsi="Times New Roman" w:cs="Times New Roman"/>
          <w:b/>
          <w:kern w:val="0"/>
        </w:rPr>
        <w:t xml:space="preserve">National Dong Hwa University </w:t>
      </w:r>
    </w:p>
    <w:p w:rsidR="005637F6" w:rsidRPr="00F16E24" w:rsidRDefault="00B23FA3" w:rsidP="00B23FA3">
      <w:pPr>
        <w:spacing w:line="0" w:lineRule="atLeast"/>
        <w:ind w:right="960"/>
        <w:rPr>
          <w:rFonts w:ascii="Times New Roman" w:eastAsia="新細明體" w:hAnsi="Times New Roman" w:cs="Times New Roman"/>
          <w:b/>
          <w:kern w:val="0"/>
          <w:szCs w:val="24"/>
        </w:rPr>
      </w:pPr>
      <w:r w:rsidRPr="00F16E24">
        <w:rPr>
          <w:rFonts w:ascii="Times New Roman" w:hAnsi="Times New Roman" w:cs="Times New Roman" w:hint="eastAsia"/>
          <w:b/>
          <w:kern w:val="0"/>
        </w:rPr>
        <w:t xml:space="preserve">                             </w:t>
      </w:r>
      <w:r w:rsidR="00F16E24" w:rsidRPr="00F16E24">
        <w:rPr>
          <w:rFonts w:ascii="Times New Roman" w:hAnsi="Times New Roman" w:cs="Times New Roman" w:hint="eastAsia"/>
          <w:b/>
          <w:kern w:val="0"/>
        </w:rPr>
        <w:t xml:space="preserve">       </w:t>
      </w:r>
      <w:r w:rsidRPr="00F16E24">
        <w:rPr>
          <w:rFonts w:ascii="Times New Roman" w:hAnsi="Times New Roman" w:cs="Times New Roman" w:hint="eastAsia"/>
          <w:b/>
          <w:kern w:val="0"/>
        </w:rPr>
        <w:t xml:space="preserve">       </w:t>
      </w:r>
      <w:r w:rsidR="00F16E24" w:rsidRPr="00F16E24">
        <w:rPr>
          <w:rFonts w:ascii="Times New Roman" w:hAnsi="Times New Roman" w:cs="Times New Roman" w:hint="eastAsia"/>
          <w:b/>
          <w:kern w:val="0"/>
        </w:rPr>
        <w:t xml:space="preserve"> /      /      </w:t>
      </w:r>
      <w:r w:rsidR="00F16E24" w:rsidRPr="00F16E24">
        <w:rPr>
          <w:rFonts w:ascii="Times New Roman" w:hAnsi="Times New Roman" w:cs="Times New Roman" w:hint="eastAsia"/>
          <w:b/>
          <w:kern w:val="0"/>
          <w:sz w:val="16"/>
          <w:szCs w:val="16"/>
        </w:rPr>
        <w:t>(MM/DD/YY)</w:t>
      </w:r>
    </w:p>
    <w:p w:rsidR="00F242D8" w:rsidRPr="009072BA" w:rsidRDefault="00F242D8" w:rsidP="00FD142E">
      <w:pPr>
        <w:widowControl/>
        <w:spacing w:line="0" w:lineRule="atLeast"/>
        <w:ind w:left="720" w:hanging="720"/>
        <w:rPr>
          <w:rFonts w:ascii="Times New Roman" w:eastAsia="新細明體" w:hAnsi="Times New Roman" w:cs="Times New Roman"/>
          <w:color w:val="000000"/>
          <w:kern w:val="0"/>
          <w:szCs w:val="24"/>
        </w:rPr>
      </w:pPr>
    </w:p>
    <w:sectPr w:rsidR="00F242D8" w:rsidRPr="009072BA" w:rsidSect="00FD142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6B" w:rsidRDefault="00E4516B" w:rsidP="00FD142E">
      <w:r>
        <w:separator/>
      </w:r>
    </w:p>
  </w:endnote>
  <w:endnote w:type="continuationSeparator" w:id="0">
    <w:p w:rsidR="00E4516B" w:rsidRDefault="00E4516B" w:rsidP="00FD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191109"/>
      <w:docPartObj>
        <w:docPartGallery w:val="Page Numbers (Bottom of Page)"/>
        <w:docPartUnique/>
      </w:docPartObj>
    </w:sdtPr>
    <w:sdtEndPr/>
    <w:sdtContent>
      <w:p w:rsidR="00A81C0B" w:rsidRDefault="00A81C0B">
        <w:pPr>
          <w:pStyle w:val="ab"/>
          <w:jc w:val="center"/>
        </w:pPr>
        <w:r>
          <w:fldChar w:fldCharType="begin"/>
        </w:r>
        <w:r>
          <w:instrText>PAGE   \* MERGEFORMAT</w:instrText>
        </w:r>
        <w:r>
          <w:fldChar w:fldCharType="separate"/>
        </w:r>
        <w:r w:rsidR="0003359F" w:rsidRPr="0003359F">
          <w:rPr>
            <w:noProof/>
            <w:lang w:val="zh-TW"/>
          </w:rPr>
          <w:t>1</w:t>
        </w:r>
        <w:r>
          <w:fldChar w:fldCharType="end"/>
        </w:r>
      </w:p>
    </w:sdtContent>
  </w:sdt>
  <w:p w:rsidR="00A81C0B" w:rsidRDefault="00A81C0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6B" w:rsidRDefault="00E4516B" w:rsidP="00FD142E">
      <w:r>
        <w:separator/>
      </w:r>
    </w:p>
  </w:footnote>
  <w:footnote w:type="continuationSeparator" w:id="0">
    <w:p w:rsidR="00E4516B" w:rsidRDefault="00E4516B" w:rsidP="00FD14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D32"/>
    <w:multiLevelType w:val="hybridMultilevel"/>
    <w:tmpl w:val="3A7E7868"/>
    <w:lvl w:ilvl="0" w:tplc="1C7AEE14">
      <w:start w:val="1"/>
      <w:numFmt w:val="taiwaneseCountingThousand"/>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E749C8"/>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D707AC"/>
    <w:multiLevelType w:val="hybridMultilevel"/>
    <w:tmpl w:val="FCD2D0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7C"/>
    <w:rsid w:val="000006F2"/>
    <w:rsid w:val="0003359F"/>
    <w:rsid w:val="00044E78"/>
    <w:rsid w:val="00087A64"/>
    <w:rsid w:val="00097FBF"/>
    <w:rsid w:val="000A690C"/>
    <w:rsid w:val="001A37E8"/>
    <w:rsid w:val="002929B7"/>
    <w:rsid w:val="003519C8"/>
    <w:rsid w:val="0035292C"/>
    <w:rsid w:val="003538B2"/>
    <w:rsid w:val="003675DA"/>
    <w:rsid w:val="0037352F"/>
    <w:rsid w:val="00511990"/>
    <w:rsid w:val="005637F6"/>
    <w:rsid w:val="005F4A0A"/>
    <w:rsid w:val="006345C8"/>
    <w:rsid w:val="006806E7"/>
    <w:rsid w:val="006F1B16"/>
    <w:rsid w:val="00806737"/>
    <w:rsid w:val="008F01D6"/>
    <w:rsid w:val="009072BA"/>
    <w:rsid w:val="009A563F"/>
    <w:rsid w:val="009E7F82"/>
    <w:rsid w:val="00A26E0F"/>
    <w:rsid w:val="00A81C0B"/>
    <w:rsid w:val="00AB4797"/>
    <w:rsid w:val="00AD4AF9"/>
    <w:rsid w:val="00AF3E03"/>
    <w:rsid w:val="00AF746E"/>
    <w:rsid w:val="00B23FA3"/>
    <w:rsid w:val="00C43C98"/>
    <w:rsid w:val="00C456D9"/>
    <w:rsid w:val="00D25EEB"/>
    <w:rsid w:val="00D34A3A"/>
    <w:rsid w:val="00E37DF9"/>
    <w:rsid w:val="00E4516B"/>
    <w:rsid w:val="00EE04E3"/>
    <w:rsid w:val="00F16E24"/>
    <w:rsid w:val="00F242D8"/>
    <w:rsid w:val="00F6393A"/>
    <w:rsid w:val="00FC0B7C"/>
    <w:rsid w:val="00FD14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60211-4AB7-4576-B0A8-C25CBCF4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縮排 字元"/>
    <w:basedOn w:val="a0"/>
    <w:link w:val="a3"/>
    <w:uiPriority w:val="99"/>
    <w:semiHidden/>
    <w:rsid w:val="00FC0B7C"/>
    <w:rPr>
      <w:rFonts w:ascii="新細明體" w:eastAsia="新細明體" w:hAnsi="新細明體" w:cs="新細明體"/>
      <w:kern w:val="0"/>
      <w:szCs w:val="24"/>
    </w:rPr>
  </w:style>
  <w:style w:type="character" w:customStyle="1" w:styleId="apple-converted-space">
    <w:name w:val="apple-converted-space"/>
    <w:basedOn w:val="a0"/>
    <w:rsid w:val="00FC0B7C"/>
  </w:style>
  <w:style w:type="paragraph" w:styleId="HTML">
    <w:name w:val="HTML Preformatted"/>
    <w:basedOn w:val="a"/>
    <w:link w:val="HTML0"/>
    <w:uiPriority w:val="99"/>
    <w:semiHidden/>
    <w:unhideWhenUsed/>
    <w:rsid w:val="00FC0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C0B7C"/>
    <w:rPr>
      <w:rFonts w:ascii="細明體" w:eastAsia="細明體" w:hAnsi="細明體" w:cs="細明體"/>
      <w:kern w:val="0"/>
      <w:szCs w:val="24"/>
    </w:rPr>
  </w:style>
  <w:style w:type="paragraph" w:styleId="2">
    <w:name w:val="Body Text Indent 2"/>
    <w:basedOn w:val="a"/>
    <w:link w:val="20"/>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FC0B7C"/>
    <w:rPr>
      <w:rFonts w:ascii="新細明體" w:eastAsia="新細明體" w:hAnsi="新細明體" w:cs="新細明體"/>
      <w:kern w:val="0"/>
      <w:szCs w:val="24"/>
    </w:rPr>
  </w:style>
  <w:style w:type="paragraph" w:styleId="3">
    <w:name w:val="Body Text Indent 3"/>
    <w:basedOn w:val="a"/>
    <w:link w:val="30"/>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FC0B7C"/>
    <w:rPr>
      <w:rFonts w:ascii="新細明體" w:eastAsia="新細明體" w:hAnsi="新細明體" w:cs="新細明體"/>
      <w:kern w:val="0"/>
      <w:szCs w:val="24"/>
    </w:rPr>
  </w:style>
  <w:style w:type="paragraph" w:styleId="a5">
    <w:name w:val="Note Heading"/>
    <w:basedOn w:val="a"/>
    <w:next w:val="a"/>
    <w:link w:val="a6"/>
    <w:rsid w:val="005637F6"/>
    <w:pPr>
      <w:jc w:val="center"/>
    </w:pPr>
    <w:rPr>
      <w:rFonts w:ascii="Times New Roman" w:eastAsia="新細明體" w:hAnsi="Times New Roman" w:cs="Times New Roman"/>
      <w:sz w:val="20"/>
      <w:szCs w:val="20"/>
    </w:rPr>
  </w:style>
  <w:style w:type="character" w:customStyle="1" w:styleId="a6">
    <w:name w:val="註釋標題 字元"/>
    <w:basedOn w:val="a0"/>
    <w:link w:val="a5"/>
    <w:rsid w:val="005637F6"/>
    <w:rPr>
      <w:rFonts w:ascii="Times New Roman" w:eastAsia="新細明體" w:hAnsi="Times New Roman" w:cs="Times New Roman"/>
      <w:sz w:val="20"/>
      <w:szCs w:val="20"/>
    </w:rPr>
  </w:style>
  <w:style w:type="paragraph" w:styleId="a7">
    <w:name w:val="header"/>
    <w:basedOn w:val="a"/>
    <w:link w:val="a8"/>
    <w:uiPriority w:val="99"/>
    <w:rsid w:val="005637F6"/>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uiPriority w:val="99"/>
    <w:rsid w:val="005637F6"/>
    <w:rPr>
      <w:rFonts w:ascii="Times New Roman" w:eastAsia="新細明體" w:hAnsi="Times New Roman" w:cs="Times New Roman"/>
      <w:sz w:val="20"/>
      <w:szCs w:val="20"/>
    </w:rPr>
  </w:style>
  <w:style w:type="paragraph" w:styleId="a9">
    <w:name w:val="Salutation"/>
    <w:basedOn w:val="a"/>
    <w:next w:val="a"/>
    <w:link w:val="aa"/>
    <w:rsid w:val="005637F6"/>
    <w:pPr>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a">
    <w:name w:val="問候 字元"/>
    <w:basedOn w:val="a0"/>
    <w:link w:val="a9"/>
    <w:rsid w:val="005637F6"/>
    <w:rPr>
      <w:rFonts w:ascii="新細明體" w:eastAsia="新細明體" w:hAnsi="新細明體" w:cs="Times New Roman"/>
      <w:kern w:val="0"/>
      <w:szCs w:val="20"/>
    </w:rPr>
  </w:style>
  <w:style w:type="paragraph" w:styleId="ab">
    <w:name w:val="footer"/>
    <w:basedOn w:val="a"/>
    <w:link w:val="ac"/>
    <w:uiPriority w:val="99"/>
    <w:unhideWhenUsed/>
    <w:rsid w:val="00FD142E"/>
    <w:pPr>
      <w:tabs>
        <w:tab w:val="center" w:pos="4153"/>
        <w:tab w:val="right" w:pos="8306"/>
      </w:tabs>
      <w:snapToGrid w:val="0"/>
    </w:pPr>
    <w:rPr>
      <w:sz w:val="20"/>
      <w:szCs w:val="20"/>
    </w:rPr>
  </w:style>
  <w:style w:type="character" w:customStyle="1" w:styleId="ac">
    <w:name w:val="頁尾 字元"/>
    <w:basedOn w:val="a0"/>
    <w:link w:val="ab"/>
    <w:uiPriority w:val="99"/>
    <w:rsid w:val="00FD142E"/>
    <w:rPr>
      <w:sz w:val="20"/>
      <w:szCs w:val="20"/>
    </w:rPr>
  </w:style>
  <w:style w:type="paragraph" w:styleId="ad">
    <w:name w:val="List Paragraph"/>
    <w:basedOn w:val="a"/>
    <w:uiPriority w:val="34"/>
    <w:qFormat/>
    <w:rsid w:val="00FD142E"/>
    <w:pPr>
      <w:ind w:leftChars="200" w:left="480"/>
    </w:pPr>
  </w:style>
  <w:style w:type="paragraph" w:styleId="ae">
    <w:name w:val="Balloon Text"/>
    <w:basedOn w:val="a"/>
    <w:link w:val="af"/>
    <w:uiPriority w:val="99"/>
    <w:semiHidden/>
    <w:unhideWhenUsed/>
    <w:rsid w:val="00AB479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B4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74D11-6A5D-4F3D-8899-5F62588D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dcterms:created xsi:type="dcterms:W3CDTF">2025-03-20T07:50:00Z</dcterms:created>
  <dcterms:modified xsi:type="dcterms:W3CDTF">2025-03-20T07:50:00Z</dcterms:modified>
</cp:coreProperties>
</file>